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33" w:rsidRPr="007B62C6" w:rsidRDefault="00CA4133" w:rsidP="00A02055">
      <w:pPr>
        <w:rPr>
          <w:bCs/>
          <w:color w:val="000000"/>
          <w:sz w:val="24"/>
          <w:szCs w:val="24"/>
        </w:rPr>
      </w:pPr>
    </w:p>
    <w:p w:rsidR="00DF7043" w:rsidRPr="007B62C6" w:rsidRDefault="00822E1A" w:rsidP="00822E1A">
      <w:pPr>
        <w:rPr>
          <w:bCs/>
          <w:color w:val="000000"/>
          <w:sz w:val="24"/>
          <w:szCs w:val="24"/>
        </w:rPr>
      </w:pPr>
      <w:r>
        <w:rPr>
          <w:bCs/>
          <w:color w:val="000000"/>
          <w:sz w:val="24"/>
          <w:szCs w:val="24"/>
        </w:rPr>
        <w:t xml:space="preserve">                                                                                                                 </w:t>
      </w:r>
      <w:r w:rsidR="00DF7043" w:rsidRPr="007B62C6">
        <w:rPr>
          <w:bCs/>
          <w:color w:val="000000"/>
          <w:sz w:val="24"/>
          <w:szCs w:val="24"/>
        </w:rPr>
        <w:t>УТВЕРЖДЕН</w:t>
      </w:r>
    </w:p>
    <w:p w:rsidR="00DF7043" w:rsidRPr="007B62C6" w:rsidRDefault="009B0ACA" w:rsidP="00DF7043">
      <w:pPr>
        <w:ind w:hanging="30"/>
        <w:jc w:val="right"/>
        <w:rPr>
          <w:bCs/>
          <w:color w:val="000000"/>
          <w:sz w:val="24"/>
          <w:szCs w:val="24"/>
        </w:rPr>
      </w:pPr>
      <w:r>
        <w:rPr>
          <w:bCs/>
          <w:color w:val="000000"/>
          <w:sz w:val="24"/>
          <w:szCs w:val="24"/>
        </w:rPr>
        <w:t>п</w:t>
      </w:r>
      <w:r w:rsidR="00DF7043" w:rsidRPr="007B62C6">
        <w:rPr>
          <w:bCs/>
          <w:color w:val="000000"/>
          <w:sz w:val="24"/>
          <w:szCs w:val="24"/>
        </w:rPr>
        <w:t xml:space="preserve">остановлением Администрации </w:t>
      </w:r>
    </w:p>
    <w:p w:rsidR="008A4FA7" w:rsidRDefault="00822E1A" w:rsidP="00822E1A">
      <w:pPr>
        <w:ind w:hanging="30"/>
        <w:jc w:val="center"/>
        <w:rPr>
          <w:bCs/>
          <w:color w:val="000000"/>
          <w:sz w:val="24"/>
          <w:szCs w:val="24"/>
        </w:rPr>
      </w:pPr>
      <w:r>
        <w:rPr>
          <w:bCs/>
          <w:color w:val="000000"/>
          <w:sz w:val="24"/>
          <w:szCs w:val="24"/>
        </w:rPr>
        <w:t xml:space="preserve">                                                                                                             </w:t>
      </w:r>
      <w:r w:rsidR="00DF7043" w:rsidRPr="007B62C6">
        <w:rPr>
          <w:bCs/>
          <w:color w:val="000000"/>
          <w:sz w:val="24"/>
          <w:szCs w:val="24"/>
        </w:rPr>
        <w:t xml:space="preserve">муниципального образования </w:t>
      </w:r>
    </w:p>
    <w:p w:rsidR="008A4FA7" w:rsidRDefault="00822E1A" w:rsidP="00822E1A">
      <w:pPr>
        <w:ind w:hanging="30"/>
        <w:jc w:val="center"/>
        <w:rPr>
          <w:bCs/>
          <w:color w:val="000000"/>
          <w:sz w:val="24"/>
          <w:szCs w:val="24"/>
        </w:rPr>
      </w:pPr>
      <w:r>
        <w:rPr>
          <w:bCs/>
          <w:color w:val="000000"/>
          <w:sz w:val="24"/>
          <w:szCs w:val="24"/>
        </w:rPr>
        <w:t xml:space="preserve">                                                                                                   </w:t>
      </w:r>
      <w:r w:rsidR="00DF7043" w:rsidRPr="007B62C6">
        <w:rPr>
          <w:bCs/>
          <w:color w:val="000000"/>
          <w:sz w:val="24"/>
          <w:szCs w:val="24"/>
        </w:rPr>
        <w:t>«</w:t>
      </w:r>
      <w:r w:rsidR="008A4FA7">
        <w:rPr>
          <w:bCs/>
          <w:color w:val="000000"/>
          <w:sz w:val="24"/>
          <w:szCs w:val="24"/>
        </w:rPr>
        <w:t xml:space="preserve">Муниципальный округ </w:t>
      </w:r>
    </w:p>
    <w:p w:rsidR="008A4FA7" w:rsidRDefault="00822E1A" w:rsidP="00822E1A">
      <w:pPr>
        <w:ind w:hanging="30"/>
        <w:jc w:val="center"/>
        <w:rPr>
          <w:bCs/>
          <w:color w:val="000000"/>
          <w:sz w:val="24"/>
          <w:szCs w:val="24"/>
        </w:rPr>
      </w:pPr>
      <w:r>
        <w:rPr>
          <w:bCs/>
          <w:color w:val="000000"/>
          <w:sz w:val="24"/>
          <w:szCs w:val="24"/>
        </w:rPr>
        <w:t xml:space="preserve">                                                                                         </w:t>
      </w:r>
      <w:r w:rsidR="00B8712F" w:rsidRPr="007B62C6">
        <w:rPr>
          <w:bCs/>
          <w:color w:val="000000"/>
          <w:sz w:val="24"/>
          <w:szCs w:val="24"/>
        </w:rPr>
        <w:t>Вавожский район</w:t>
      </w:r>
    </w:p>
    <w:p w:rsidR="00DF7043" w:rsidRPr="007B62C6" w:rsidRDefault="00822E1A" w:rsidP="00822E1A">
      <w:pPr>
        <w:ind w:hanging="30"/>
        <w:jc w:val="center"/>
        <w:rPr>
          <w:bCs/>
          <w:color w:val="000000"/>
          <w:sz w:val="24"/>
          <w:szCs w:val="24"/>
        </w:rPr>
      </w:pPr>
      <w:r>
        <w:rPr>
          <w:bCs/>
          <w:color w:val="000000"/>
          <w:sz w:val="24"/>
          <w:szCs w:val="24"/>
        </w:rPr>
        <w:t xml:space="preserve">                                                                                                       </w:t>
      </w:r>
      <w:r w:rsidR="008A4FA7">
        <w:rPr>
          <w:bCs/>
          <w:color w:val="000000"/>
          <w:sz w:val="24"/>
          <w:szCs w:val="24"/>
        </w:rPr>
        <w:t>Удмуртской Республики</w:t>
      </w:r>
      <w:r w:rsidR="00DF7043" w:rsidRPr="007B62C6">
        <w:rPr>
          <w:bCs/>
          <w:color w:val="000000"/>
          <w:sz w:val="24"/>
          <w:szCs w:val="24"/>
        </w:rPr>
        <w:t xml:space="preserve">» </w:t>
      </w:r>
    </w:p>
    <w:p w:rsidR="00DF7043" w:rsidRPr="007B62C6" w:rsidRDefault="00822E1A" w:rsidP="00822E1A">
      <w:pPr>
        <w:ind w:hanging="480"/>
        <w:jc w:val="center"/>
        <w:rPr>
          <w:bCs/>
          <w:sz w:val="24"/>
          <w:szCs w:val="24"/>
        </w:rPr>
      </w:pPr>
      <w:r>
        <w:rPr>
          <w:bCs/>
          <w:sz w:val="24"/>
          <w:szCs w:val="24"/>
        </w:rPr>
        <w:t xml:space="preserve">                                                                            </w:t>
      </w:r>
      <w:r w:rsidR="001113C5">
        <w:rPr>
          <w:bCs/>
          <w:sz w:val="24"/>
          <w:szCs w:val="24"/>
        </w:rPr>
        <w:t xml:space="preserve">                      </w:t>
      </w:r>
      <w:bookmarkStart w:id="0" w:name="_GoBack"/>
      <w:bookmarkEnd w:id="0"/>
      <w:r w:rsidR="00DF7043" w:rsidRPr="007B62C6">
        <w:rPr>
          <w:bCs/>
          <w:sz w:val="24"/>
          <w:szCs w:val="24"/>
        </w:rPr>
        <w:t>от</w:t>
      </w:r>
      <w:r w:rsidR="006B2F27" w:rsidRPr="007B62C6">
        <w:rPr>
          <w:bCs/>
          <w:sz w:val="24"/>
          <w:szCs w:val="24"/>
        </w:rPr>
        <w:t xml:space="preserve"> </w:t>
      </w:r>
      <w:r w:rsidR="001113C5">
        <w:rPr>
          <w:bCs/>
          <w:sz w:val="24"/>
          <w:szCs w:val="24"/>
        </w:rPr>
        <w:t>10.02.2025</w:t>
      </w:r>
      <w:r w:rsidR="00DF7043" w:rsidRPr="007B62C6">
        <w:rPr>
          <w:bCs/>
          <w:sz w:val="24"/>
          <w:szCs w:val="24"/>
        </w:rPr>
        <w:t xml:space="preserve"> №</w:t>
      </w:r>
      <w:r w:rsidR="001113C5">
        <w:rPr>
          <w:bCs/>
          <w:sz w:val="24"/>
          <w:szCs w:val="24"/>
        </w:rPr>
        <w:t>69</w:t>
      </w:r>
      <w:r w:rsidR="00DF7043" w:rsidRPr="007B62C6">
        <w:rPr>
          <w:bCs/>
          <w:sz w:val="24"/>
          <w:szCs w:val="24"/>
        </w:rPr>
        <w:t xml:space="preserve"> </w:t>
      </w:r>
    </w:p>
    <w:p w:rsidR="00DF7043" w:rsidRPr="007B62C6" w:rsidRDefault="00DF7043" w:rsidP="00DF7043">
      <w:pPr>
        <w:jc w:val="right"/>
        <w:rPr>
          <w:b/>
          <w:bCs/>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color w:val="000000"/>
          <w:szCs w:val="28"/>
        </w:rPr>
      </w:pPr>
    </w:p>
    <w:p w:rsidR="00DF7043" w:rsidRPr="007B62C6" w:rsidRDefault="00DF7043" w:rsidP="00DF7043">
      <w:pPr>
        <w:jc w:val="center"/>
        <w:rPr>
          <w:b/>
          <w:color w:val="000000"/>
          <w:szCs w:val="28"/>
        </w:rPr>
      </w:pPr>
      <w:r w:rsidRPr="007B62C6">
        <w:rPr>
          <w:b/>
          <w:color w:val="000000"/>
          <w:szCs w:val="28"/>
        </w:rPr>
        <w:t>АДМИНИСТРАТИВНЫЙ РЕГЛАМЕНТ</w:t>
      </w:r>
    </w:p>
    <w:p w:rsidR="00DF7043" w:rsidRPr="007B62C6" w:rsidRDefault="00DF7043" w:rsidP="00DF7043">
      <w:pPr>
        <w:jc w:val="center"/>
        <w:rPr>
          <w:b/>
          <w:color w:val="000000"/>
          <w:szCs w:val="28"/>
        </w:rPr>
      </w:pPr>
      <w:r w:rsidRPr="007B62C6">
        <w:rPr>
          <w:b/>
          <w:color w:val="000000"/>
          <w:szCs w:val="28"/>
        </w:rPr>
        <w:t>предоставления муниципальной услуги</w:t>
      </w:r>
    </w:p>
    <w:p w:rsidR="004605F4" w:rsidRDefault="00DF7043" w:rsidP="00DF7043">
      <w:pPr>
        <w:jc w:val="center"/>
        <w:rPr>
          <w:rFonts w:eastAsiaTheme="minorHAnsi"/>
          <w:b/>
          <w:szCs w:val="28"/>
          <w:lang w:eastAsia="en-US"/>
        </w:rPr>
      </w:pPr>
      <w:r w:rsidRPr="004605F4">
        <w:rPr>
          <w:b/>
          <w:szCs w:val="28"/>
        </w:rPr>
        <w:t>«</w:t>
      </w:r>
      <w:r w:rsidR="00CA4133" w:rsidRPr="004605F4">
        <w:rPr>
          <w:b/>
          <w:szCs w:val="28"/>
        </w:rPr>
        <w:t>В</w:t>
      </w:r>
      <w:r w:rsidR="00CA4133" w:rsidRPr="004605F4">
        <w:rPr>
          <w:rFonts w:eastAsiaTheme="minorHAnsi"/>
          <w:b/>
          <w:szCs w:val="28"/>
          <w:lang w:eastAsia="en-US"/>
        </w:rPr>
        <w:t xml:space="preserve">ыдача копий архивных документов, подтверждающих </w:t>
      </w:r>
    </w:p>
    <w:p w:rsidR="00DF7043" w:rsidRPr="004605F4" w:rsidRDefault="00CA4133" w:rsidP="00DF7043">
      <w:pPr>
        <w:jc w:val="center"/>
        <w:rPr>
          <w:b/>
          <w:color w:val="000000"/>
          <w:szCs w:val="28"/>
        </w:rPr>
      </w:pPr>
      <w:r w:rsidRPr="004605F4">
        <w:rPr>
          <w:rFonts w:eastAsiaTheme="minorHAnsi"/>
          <w:b/>
          <w:szCs w:val="28"/>
          <w:lang w:eastAsia="en-US"/>
        </w:rPr>
        <w:t>право на владение землей</w:t>
      </w:r>
      <w:r w:rsidR="00DF7043" w:rsidRPr="004605F4">
        <w:rPr>
          <w:b/>
          <w:szCs w:val="28"/>
        </w:rPr>
        <w:t>»</w:t>
      </w:r>
    </w:p>
    <w:p w:rsidR="00DF7043" w:rsidRPr="007B62C6" w:rsidRDefault="00DF7043" w:rsidP="00DF7043">
      <w:pPr>
        <w:rPr>
          <w:b/>
          <w:color w:val="000000"/>
          <w:szCs w:val="28"/>
        </w:rPr>
      </w:pPr>
    </w:p>
    <w:p w:rsidR="00DF7043" w:rsidRPr="007B62C6" w:rsidRDefault="00EF47E9" w:rsidP="00EF47E9">
      <w:pPr>
        <w:tabs>
          <w:tab w:val="left" w:pos="3795"/>
        </w:tabs>
        <w:rPr>
          <w:b/>
          <w:color w:val="000000"/>
          <w:szCs w:val="28"/>
        </w:rPr>
      </w:pPr>
      <w:r w:rsidRPr="007B62C6">
        <w:rPr>
          <w:b/>
          <w:color w:val="000000"/>
          <w:szCs w:val="28"/>
        </w:rPr>
        <w:tab/>
      </w:r>
    </w:p>
    <w:p w:rsidR="00DF7043" w:rsidRPr="007B62C6" w:rsidRDefault="00DF7043" w:rsidP="00DF7043">
      <w:pPr>
        <w:rPr>
          <w:b/>
          <w:color w:val="000000"/>
          <w:sz w:val="24"/>
          <w:szCs w:val="24"/>
        </w:rPr>
      </w:pPr>
    </w:p>
    <w:p w:rsidR="00DF7043" w:rsidRPr="007B62C6" w:rsidRDefault="00DF7043" w:rsidP="00DF7043">
      <w:pPr>
        <w:rPr>
          <w:b/>
          <w:color w:val="000000"/>
          <w:sz w:val="24"/>
          <w:szCs w:val="24"/>
        </w:rPr>
      </w:pPr>
    </w:p>
    <w:p w:rsidR="00DF7043" w:rsidRPr="007B62C6" w:rsidRDefault="00DF7043" w:rsidP="00DF7043">
      <w:pPr>
        <w:rPr>
          <w:b/>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Default="00DF7043" w:rsidP="00DF7043">
      <w:pPr>
        <w:tabs>
          <w:tab w:val="left" w:pos="4884"/>
        </w:tabs>
        <w:rPr>
          <w:b/>
          <w:bCs/>
          <w:color w:val="000000"/>
          <w:sz w:val="24"/>
          <w:szCs w:val="24"/>
        </w:rPr>
      </w:pPr>
      <w:r w:rsidRPr="007B62C6">
        <w:rPr>
          <w:b/>
          <w:bCs/>
          <w:color w:val="000000"/>
          <w:sz w:val="24"/>
          <w:szCs w:val="24"/>
        </w:rPr>
        <w:t xml:space="preserve">                                                                      </w:t>
      </w:r>
    </w:p>
    <w:p w:rsidR="003407EC" w:rsidRPr="007B62C6" w:rsidRDefault="003407EC"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Default="00DF7043" w:rsidP="00DF7043">
      <w:pPr>
        <w:tabs>
          <w:tab w:val="left" w:pos="4884"/>
        </w:tabs>
        <w:rPr>
          <w:b/>
          <w:bCs/>
          <w:color w:val="000000"/>
          <w:sz w:val="24"/>
          <w:szCs w:val="24"/>
        </w:rPr>
      </w:pPr>
    </w:p>
    <w:p w:rsidR="008A4FA7" w:rsidRDefault="008A4FA7" w:rsidP="00DF7043">
      <w:pPr>
        <w:tabs>
          <w:tab w:val="left" w:pos="4884"/>
        </w:tabs>
        <w:rPr>
          <w:b/>
          <w:bCs/>
          <w:color w:val="000000"/>
          <w:sz w:val="24"/>
          <w:szCs w:val="24"/>
        </w:rPr>
      </w:pPr>
    </w:p>
    <w:p w:rsidR="008A4FA7" w:rsidRPr="007B62C6" w:rsidRDefault="008A4FA7" w:rsidP="00DF7043">
      <w:pPr>
        <w:tabs>
          <w:tab w:val="left" w:pos="4884"/>
        </w:tabs>
        <w:rPr>
          <w:b/>
          <w:bCs/>
          <w:color w:val="000000"/>
          <w:sz w:val="24"/>
          <w:szCs w:val="24"/>
        </w:rPr>
      </w:pPr>
    </w:p>
    <w:p w:rsidR="00DF7043" w:rsidRDefault="00DF7043" w:rsidP="00DF7043">
      <w:pPr>
        <w:tabs>
          <w:tab w:val="left" w:pos="4884"/>
        </w:tabs>
        <w:rPr>
          <w:b/>
          <w:bCs/>
          <w:color w:val="000000"/>
          <w:sz w:val="24"/>
          <w:szCs w:val="24"/>
        </w:rPr>
      </w:pPr>
    </w:p>
    <w:p w:rsidR="00965467" w:rsidRDefault="00965467" w:rsidP="00DF7043">
      <w:pPr>
        <w:tabs>
          <w:tab w:val="left" w:pos="4884"/>
        </w:tabs>
        <w:rPr>
          <w:b/>
          <w:bCs/>
          <w:color w:val="000000"/>
          <w:sz w:val="24"/>
          <w:szCs w:val="24"/>
        </w:rPr>
      </w:pPr>
    </w:p>
    <w:p w:rsidR="00A02055" w:rsidRPr="007B62C6" w:rsidRDefault="00A02055" w:rsidP="00DF7043">
      <w:pPr>
        <w:tabs>
          <w:tab w:val="left" w:pos="4884"/>
        </w:tabs>
        <w:rPr>
          <w:b/>
          <w:bCs/>
          <w:color w:val="000000"/>
          <w:sz w:val="24"/>
          <w:szCs w:val="24"/>
        </w:rPr>
      </w:pPr>
    </w:p>
    <w:p w:rsidR="00DF7043" w:rsidRPr="007B62C6" w:rsidRDefault="00DF7043" w:rsidP="00DF7043">
      <w:pPr>
        <w:tabs>
          <w:tab w:val="left" w:pos="4884"/>
        </w:tabs>
        <w:rPr>
          <w:color w:val="000000"/>
          <w:sz w:val="24"/>
          <w:szCs w:val="24"/>
        </w:rPr>
      </w:pPr>
    </w:p>
    <w:p w:rsidR="00DF7043" w:rsidRPr="007B62C6" w:rsidRDefault="00DF7043" w:rsidP="00FD2A9A">
      <w:pPr>
        <w:tabs>
          <w:tab w:val="left" w:pos="4884"/>
        </w:tabs>
        <w:jc w:val="center"/>
        <w:rPr>
          <w:color w:val="000000"/>
          <w:sz w:val="24"/>
          <w:szCs w:val="24"/>
        </w:rPr>
      </w:pPr>
      <w:proofErr w:type="spellStart"/>
      <w:r w:rsidRPr="007B62C6">
        <w:rPr>
          <w:color w:val="000000"/>
          <w:sz w:val="24"/>
          <w:szCs w:val="24"/>
        </w:rPr>
        <w:t>с</w:t>
      </w:r>
      <w:proofErr w:type="gramStart"/>
      <w:r w:rsidRPr="007B62C6">
        <w:rPr>
          <w:color w:val="000000"/>
          <w:sz w:val="24"/>
          <w:szCs w:val="24"/>
        </w:rPr>
        <w:t>.</w:t>
      </w:r>
      <w:r w:rsidR="00B8712F" w:rsidRPr="007B62C6">
        <w:rPr>
          <w:color w:val="000000"/>
          <w:sz w:val="24"/>
          <w:szCs w:val="24"/>
        </w:rPr>
        <w:t>В</w:t>
      </w:r>
      <w:proofErr w:type="gramEnd"/>
      <w:r w:rsidR="00B8712F" w:rsidRPr="007B62C6">
        <w:rPr>
          <w:color w:val="000000"/>
          <w:sz w:val="24"/>
          <w:szCs w:val="24"/>
        </w:rPr>
        <w:t>авож</w:t>
      </w:r>
      <w:proofErr w:type="spellEnd"/>
    </w:p>
    <w:p w:rsidR="00DF7043" w:rsidRPr="007B62C6" w:rsidRDefault="00DF7043" w:rsidP="00FD2A9A">
      <w:pPr>
        <w:tabs>
          <w:tab w:val="left" w:pos="4884"/>
        </w:tabs>
        <w:jc w:val="center"/>
        <w:rPr>
          <w:color w:val="000000"/>
          <w:sz w:val="24"/>
          <w:szCs w:val="24"/>
        </w:rPr>
      </w:pPr>
    </w:p>
    <w:p w:rsidR="00F36477" w:rsidRDefault="00DF7043" w:rsidP="00A33D34">
      <w:pPr>
        <w:tabs>
          <w:tab w:val="left" w:pos="4884"/>
        </w:tabs>
        <w:jc w:val="center"/>
        <w:rPr>
          <w:color w:val="000000"/>
          <w:sz w:val="24"/>
          <w:szCs w:val="24"/>
        </w:rPr>
      </w:pPr>
      <w:r w:rsidRPr="007B62C6">
        <w:rPr>
          <w:color w:val="000000"/>
          <w:sz w:val="24"/>
          <w:szCs w:val="24"/>
        </w:rPr>
        <w:t xml:space="preserve">  20</w:t>
      </w:r>
      <w:r w:rsidR="006B2F27" w:rsidRPr="007B62C6">
        <w:rPr>
          <w:color w:val="000000"/>
          <w:sz w:val="24"/>
          <w:szCs w:val="24"/>
        </w:rPr>
        <w:t>2</w:t>
      </w:r>
      <w:r w:rsidR="00CA4133">
        <w:rPr>
          <w:color w:val="000000"/>
          <w:sz w:val="24"/>
          <w:szCs w:val="24"/>
        </w:rPr>
        <w:t>5</w:t>
      </w:r>
      <w:r w:rsidRPr="007B62C6">
        <w:rPr>
          <w:color w:val="000000"/>
          <w:sz w:val="24"/>
          <w:szCs w:val="24"/>
        </w:rPr>
        <w:t xml:space="preserve"> год</w:t>
      </w:r>
    </w:p>
    <w:p w:rsidR="00DF7043" w:rsidRPr="007B62C6" w:rsidRDefault="00F36477" w:rsidP="00F36477">
      <w:pPr>
        <w:tabs>
          <w:tab w:val="left" w:pos="4884"/>
        </w:tabs>
        <w:jc w:val="center"/>
        <w:rPr>
          <w:i/>
          <w:sz w:val="24"/>
          <w:szCs w:val="24"/>
        </w:rPr>
      </w:pPr>
      <w:r>
        <w:rPr>
          <w:b/>
          <w:bCs/>
          <w:sz w:val="24"/>
          <w:szCs w:val="24"/>
        </w:rPr>
        <w:lastRenderedPageBreak/>
        <w:t xml:space="preserve">                                                            </w:t>
      </w:r>
      <w:r w:rsidR="00DF7043" w:rsidRPr="007B62C6">
        <w:rPr>
          <w:b/>
          <w:bCs/>
          <w:sz w:val="24"/>
          <w:szCs w:val="24"/>
        </w:rPr>
        <w:t>Содержание</w:t>
      </w:r>
      <w:r w:rsidR="00DF7043" w:rsidRPr="007B62C6">
        <w:rPr>
          <w:i/>
          <w:sz w:val="24"/>
          <w:szCs w:val="24"/>
        </w:rPr>
        <w:t xml:space="preserve">  </w:t>
      </w:r>
      <w:r>
        <w:rPr>
          <w:i/>
          <w:sz w:val="24"/>
          <w:szCs w:val="24"/>
        </w:rPr>
        <w:t xml:space="preserve">                                                 №</w:t>
      </w:r>
      <w:r w:rsidR="00DF7043" w:rsidRPr="007B62C6">
        <w:rPr>
          <w:i/>
          <w:sz w:val="24"/>
          <w:szCs w:val="24"/>
        </w:rPr>
        <w:t xml:space="preserve">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9"/>
        <w:gridCol w:w="8650"/>
        <w:gridCol w:w="567"/>
      </w:tblGrid>
      <w:tr w:rsidR="00DF7043" w:rsidRPr="007B62C6" w:rsidTr="009C0236">
        <w:tc>
          <w:tcPr>
            <w:tcW w:w="709" w:type="dxa"/>
            <w:shd w:val="clear" w:color="auto" w:fill="auto"/>
          </w:tcPr>
          <w:p w:rsidR="00DF7043" w:rsidRPr="007B62C6" w:rsidRDefault="00DF7043" w:rsidP="00DF7043">
            <w:pPr>
              <w:widowControl w:val="0"/>
              <w:shd w:val="clear" w:color="auto" w:fill="FFFFFF"/>
              <w:autoSpaceDE w:val="0"/>
              <w:snapToGrid w:val="0"/>
              <w:ind w:left="360"/>
              <w:jc w:val="center"/>
              <w:rPr>
                <w:b/>
                <w:bCs/>
                <w:sz w:val="24"/>
                <w:szCs w:val="24"/>
              </w:rPr>
            </w:pPr>
          </w:p>
        </w:tc>
        <w:tc>
          <w:tcPr>
            <w:tcW w:w="8650" w:type="dxa"/>
            <w:shd w:val="clear" w:color="auto" w:fill="auto"/>
          </w:tcPr>
          <w:p w:rsidR="00DF7043" w:rsidRPr="007B62C6" w:rsidRDefault="00DF7043" w:rsidP="00DF7043">
            <w:pPr>
              <w:widowControl w:val="0"/>
              <w:shd w:val="clear" w:color="auto" w:fill="FFFFFF"/>
              <w:autoSpaceDE w:val="0"/>
              <w:snapToGrid w:val="0"/>
              <w:rPr>
                <w:b/>
                <w:bCs/>
                <w:sz w:val="24"/>
                <w:szCs w:val="24"/>
              </w:rPr>
            </w:pPr>
            <w:r w:rsidRPr="007B62C6">
              <w:rPr>
                <w:b/>
                <w:bCs/>
                <w:sz w:val="24"/>
                <w:szCs w:val="24"/>
              </w:rPr>
              <w:t xml:space="preserve">Раздел </w:t>
            </w:r>
            <w:r w:rsidRPr="007B62C6">
              <w:rPr>
                <w:b/>
                <w:bCs/>
                <w:sz w:val="24"/>
                <w:szCs w:val="24"/>
                <w:lang w:val="en-US"/>
              </w:rPr>
              <w:t>I</w:t>
            </w:r>
            <w:r w:rsidRPr="007B62C6">
              <w:rPr>
                <w:b/>
                <w:bCs/>
                <w:sz w:val="24"/>
                <w:szCs w:val="24"/>
              </w:rPr>
              <w:t>. ОБЩИЕ ПОЛОЖЕНИЯ</w:t>
            </w:r>
          </w:p>
        </w:tc>
        <w:tc>
          <w:tcPr>
            <w:tcW w:w="567" w:type="dxa"/>
            <w:shd w:val="clear" w:color="auto" w:fill="auto"/>
            <w:vAlign w:val="bottom"/>
          </w:tcPr>
          <w:p w:rsidR="00DF7043" w:rsidRPr="007B62C6" w:rsidRDefault="00FD2A9A" w:rsidP="00DF7043">
            <w:pPr>
              <w:widowControl w:val="0"/>
              <w:shd w:val="clear" w:color="auto" w:fill="FFFFFF"/>
              <w:autoSpaceDE w:val="0"/>
              <w:snapToGrid w:val="0"/>
              <w:jc w:val="center"/>
              <w:rPr>
                <w:bCs/>
                <w:sz w:val="24"/>
                <w:szCs w:val="24"/>
              </w:rPr>
            </w:pPr>
            <w:r w:rsidRPr="007B62C6">
              <w:rPr>
                <w:bCs/>
                <w:sz w:val="24"/>
                <w:szCs w:val="24"/>
              </w:rPr>
              <w:t>5</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0372A8" w:rsidP="00C62961">
            <w:pPr>
              <w:rPr>
                <w:sz w:val="24"/>
                <w:szCs w:val="24"/>
              </w:rPr>
            </w:pPr>
            <w:r w:rsidRPr="000372A8">
              <w:rPr>
                <w:szCs w:val="28"/>
              </w:rPr>
              <w:t>Предмет регулирования Административного регламента</w:t>
            </w:r>
          </w:p>
        </w:tc>
        <w:tc>
          <w:tcPr>
            <w:tcW w:w="567" w:type="dxa"/>
            <w:shd w:val="clear" w:color="auto" w:fill="auto"/>
            <w:vAlign w:val="bottom"/>
          </w:tcPr>
          <w:p w:rsidR="00DF7043" w:rsidRPr="007B62C6" w:rsidRDefault="00FD2A9A" w:rsidP="00DF7043">
            <w:pPr>
              <w:widowControl w:val="0"/>
              <w:shd w:val="clear" w:color="auto" w:fill="FFFFFF"/>
              <w:tabs>
                <w:tab w:val="left" w:pos="264"/>
              </w:tabs>
              <w:autoSpaceDE w:val="0"/>
              <w:snapToGrid w:val="0"/>
              <w:jc w:val="center"/>
              <w:rPr>
                <w:sz w:val="24"/>
                <w:szCs w:val="24"/>
              </w:rPr>
            </w:pPr>
            <w:r w:rsidRPr="007B62C6">
              <w:rPr>
                <w:sz w:val="24"/>
                <w:szCs w:val="24"/>
              </w:rPr>
              <w:t>5</w:t>
            </w:r>
          </w:p>
        </w:tc>
      </w:tr>
      <w:tr w:rsidR="00DF7043" w:rsidRPr="007B62C6" w:rsidTr="009C0236">
        <w:trPr>
          <w:trHeight w:val="80"/>
        </w:trPr>
        <w:tc>
          <w:tcPr>
            <w:tcW w:w="709" w:type="dxa"/>
            <w:shd w:val="clear" w:color="auto" w:fill="auto"/>
          </w:tcPr>
          <w:p w:rsidR="00DF7043" w:rsidRPr="007B62C6" w:rsidRDefault="00DF7043" w:rsidP="00DF7043">
            <w:pPr>
              <w:widowControl w:val="0"/>
              <w:numPr>
                <w:ilvl w:val="0"/>
                <w:numId w:val="32"/>
              </w:numPr>
              <w:shd w:val="clear" w:color="auto" w:fill="FFFFFF"/>
              <w:tabs>
                <w:tab w:val="left" w:pos="176"/>
              </w:tabs>
              <w:suppressAutoHyphens/>
              <w:autoSpaceDE w:val="0"/>
              <w:snapToGrid w:val="0"/>
              <w:ind w:left="0" w:firstLine="0"/>
              <w:jc w:val="center"/>
              <w:rPr>
                <w:color w:val="000000"/>
                <w:sz w:val="24"/>
                <w:szCs w:val="24"/>
              </w:rPr>
            </w:pPr>
          </w:p>
        </w:tc>
        <w:tc>
          <w:tcPr>
            <w:tcW w:w="8650" w:type="dxa"/>
            <w:shd w:val="clear" w:color="auto" w:fill="auto"/>
          </w:tcPr>
          <w:p w:rsidR="00DF7043" w:rsidRPr="007B62C6" w:rsidRDefault="000372A8" w:rsidP="00C62961">
            <w:pPr>
              <w:rPr>
                <w:color w:val="000000"/>
                <w:sz w:val="24"/>
                <w:szCs w:val="24"/>
              </w:rPr>
            </w:pPr>
            <w:r w:rsidRPr="000372A8">
              <w:rPr>
                <w:szCs w:val="28"/>
              </w:rPr>
              <w:t>Круг Заявителей</w:t>
            </w:r>
          </w:p>
        </w:tc>
        <w:tc>
          <w:tcPr>
            <w:tcW w:w="567" w:type="dxa"/>
            <w:shd w:val="clear" w:color="auto" w:fill="auto"/>
            <w:vAlign w:val="bottom"/>
          </w:tcPr>
          <w:p w:rsidR="00DF7043" w:rsidRPr="007B62C6" w:rsidRDefault="00FD2A9A" w:rsidP="00DF7043">
            <w:pPr>
              <w:widowControl w:val="0"/>
              <w:shd w:val="clear" w:color="auto" w:fill="FFFFFF"/>
              <w:tabs>
                <w:tab w:val="left" w:pos="264"/>
              </w:tabs>
              <w:autoSpaceDE w:val="0"/>
              <w:snapToGrid w:val="0"/>
              <w:jc w:val="center"/>
              <w:rPr>
                <w:sz w:val="24"/>
                <w:szCs w:val="24"/>
              </w:rPr>
            </w:pPr>
            <w:r w:rsidRPr="007B62C6">
              <w:rPr>
                <w:sz w:val="24"/>
                <w:szCs w:val="24"/>
              </w:rPr>
              <w:t>5</w:t>
            </w:r>
          </w:p>
        </w:tc>
      </w:tr>
      <w:tr w:rsidR="00DF7043" w:rsidRPr="007B62C6" w:rsidTr="009C0236">
        <w:trPr>
          <w:trHeight w:val="23"/>
        </w:trPr>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0372A8" w:rsidRPr="000372A8" w:rsidRDefault="000372A8" w:rsidP="000372A8">
            <w:r w:rsidRPr="000372A8">
              <w:t xml:space="preserve">Требования к порядку информирования о предоставлении </w:t>
            </w:r>
          </w:p>
          <w:p w:rsidR="00DF7043" w:rsidRPr="007B62C6" w:rsidRDefault="000372A8" w:rsidP="000372A8">
            <w:pPr>
              <w:rPr>
                <w:sz w:val="24"/>
                <w:szCs w:val="24"/>
              </w:rPr>
            </w:pPr>
            <w:r w:rsidRPr="000372A8">
              <w:t>муниципальной услуги</w:t>
            </w:r>
          </w:p>
        </w:tc>
        <w:tc>
          <w:tcPr>
            <w:tcW w:w="567" w:type="dxa"/>
            <w:shd w:val="clear" w:color="auto" w:fill="auto"/>
            <w:vAlign w:val="bottom"/>
          </w:tcPr>
          <w:p w:rsidR="00DF7043" w:rsidRPr="007B62C6" w:rsidRDefault="00FD2A9A" w:rsidP="00DF7043">
            <w:pPr>
              <w:widowControl w:val="0"/>
              <w:shd w:val="clear" w:color="auto" w:fill="FFFFFF"/>
              <w:tabs>
                <w:tab w:val="left" w:pos="264"/>
              </w:tabs>
              <w:autoSpaceDE w:val="0"/>
              <w:snapToGrid w:val="0"/>
              <w:jc w:val="center"/>
              <w:rPr>
                <w:sz w:val="24"/>
                <w:szCs w:val="24"/>
              </w:rPr>
            </w:pPr>
            <w:r w:rsidRPr="007B62C6">
              <w:rPr>
                <w:sz w:val="24"/>
                <w:szCs w:val="24"/>
              </w:rPr>
              <w:t>5</w:t>
            </w:r>
          </w:p>
        </w:tc>
      </w:tr>
      <w:tr w:rsidR="00DF7043" w:rsidRPr="007B62C6" w:rsidTr="009C0236">
        <w:tc>
          <w:tcPr>
            <w:tcW w:w="709" w:type="dxa"/>
            <w:shd w:val="clear" w:color="auto" w:fill="auto"/>
          </w:tcPr>
          <w:p w:rsidR="00DF7043" w:rsidRPr="007B62C6" w:rsidRDefault="00DF7043" w:rsidP="00DF7043">
            <w:pPr>
              <w:widowControl w:val="0"/>
              <w:shd w:val="clear" w:color="auto" w:fill="FFFFFF"/>
              <w:autoSpaceDE w:val="0"/>
              <w:ind w:left="360"/>
              <w:jc w:val="center"/>
              <w:rPr>
                <w:b/>
                <w:bCs/>
                <w:sz w:val="24"/>
                <w:szCs w:val="24"/>
              </w:rPr>
            </w:pPr>
          </w:p>
        </w:tc>
        <w:tc>
          <w:tcPr>
            <w:tcW w:w="8650" w:type="dxa"/>
            <w:shd w:val="clear" w:color="auto" w:fill="auto"/>
          </w:tcPr>
          <w:p w:rsidR="00DF7043" w:rsidRPr="007B62C6" w:rsidRDefault="00DF7043" w:rsidP="00DF7043">
            <w:pPr>
              <w:widowControl w:val="0"/>
              <w:shd w:val="clear" w:color="auto" w:fill="FFFFFF"/>
              <w:autoSpaceDE w:val="0"/>
              <w:rPr>
                <w:b/>
                <w:bCs/>
                <w:sz w:val="24"/>
                <w:szCs w:val="24"/>
              </w:rPr>
            </w:pPr>
            <w:r w:rsidRPr="007B62C6">
              <w:rPr>
                <w:b/>
                <w:bCs/>
                <w:sz w:val="24"/>
                <w:szCs w:val="24"/>
              </w:rPr>
              <w:t xml:space="preserve">Раздел </w:t>
            </w:r>
            <w:r w:rsidRPr="007B62C6">
              <w:rPr>
                <w:b/>
                <w:bCs/>
                <w:sz w:val="24"/>
                <w:szCs w:val="24"/>
                <w:lang w:val="en-US"/>
              </w:rPr>
              <w:t>II</w:t>
            </w:r>
            <w:r w:rsidRPr="007B62C6">
              <w:rPr>
                <w:b/>
                <w:bCs/>
                <w:sz w:val="24"/>
                <w:szCs w:val="24"/>
              </w:rPr>
              <w:t>. СТАНДАРТ ПРЕДОСТАВЛЕНИЯ МУНИЦИПАЛЬНОЙ УСЛУГИ</w:t>
            </w:r>
          </w:p>
        </w:tc>
        <w:tc>
          <w:tcPr>
            <w:tcW w:w="567" w:type="dxa"/>
            <w:shd w:val="clear" w:color="auto" w:fill="auto"/>
            <w:vAlign w:val="bottom"/>
          </w:tcPr>
          <w:p w:rsidR="00DF7043" w:rsidRPr="007B62C6" w:rsidRDefault="000372A8" w:rsidP="000372A8">
            <w:pPr>
              <w:widowControl w:val="0"/>
              <w:shd w:val="clear" w:color="auto" w:fill="FFFFFF"/>
              <w:autoSpaceDE w:val="0"/>
              <w:jc w:val="center"/>
              <w:rPr>
                <w:bCs/>
                <w:sz w:val="24"/>
                <w:szCs w:val="24"/>
              </w:rPr>
            </w:pPr>
            <w:r>
              <w:rPr>
                <w:bCs/>
                <w:sz w:val="24"/>
                <w:szCs w:val="24"/>
              </w:rPr>
              <w:t>8</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C390E" w:rsidRDefault="00DF7043" w:rsidP="00DF7043">
            <w:pPr>
              <w:snapToGrid w:val="0"/>
              <w:rPr>
                <w:szCs w:val="28"/>
              </w:rPr>
            </w:pPr>
            <w:r w:rsidRPr="00EC390E">
              <w:rPr>
                <w:szCs w:val="28"/>
              </w:rPr>
              <w:t xml:space="preserve">Наименование муниципальной услуги </w:t>
            </w:r>
          </w:p>
        </w:tc>
        <w:tc>
          <w:tcPr>
            <w:tcW w:w="567" w:type="dxa"/>
            <w:shd w:val="clear" w:color="auto" w:fill="auto"/>
            <w:vAlign w:val="bottom"/>
          </w:tcPr>
          <w:p w:rsidR="00DF7043" w:rsidRPr="007B62C6" w:rsidRDefault="00EC390E" w:rsidP="00EC390E">
            <w:pPr>
              <w:widowControl w:val="0"/>
              <w:shd w:val="clear" w:color="auto" w:fill="FFFFFF"/>
              <w:tabs>
                <w:tab w:val="left" w:pos="254"/>
              </w:tabs>
              <w:autoSpaceDE w:val="0"/>
              <w:snapToGrid w:val="0"/>
              <w:jc w:val="center"/>
              <w:rPr>
                <w:sz w:val="24"/>
                <w:szCs w:val="24"/>
              </w:rPr>
            </w:pPr>
            <w:r>
              <w:rPr>
                <w:sz w:val="24"/>
                <w:szCs w:val="24"/>
              </w:rPr>
              <w:t>8</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EC390E" w:rsidP="00EC390E">
            <w:pPr>
              <w:pStyle w:val="ConsPlusNormal"/>
              <w:ind w:firstLine="0"/>
              <w:rPr>
                <w:sz w:val="24"/>
                <w:szCs w:val="24"/>
              </w:rPr>
            </w:pPr>
            <w:r w:rsidRPr="00EC390E">
              <w:rPr>
                <w:rFonts w:ascii="Times New Roman" w:hAnsi="Times New Roman" w:cs="Times New Roman"/>
                <w:sz w:val="28"/>
                <w:szCs w:val="28"/>
              </w:rPr>
              <w:t>Наименование органа местного самоуправления, предоставляющего муниципальную услугу</w:t>
            </w:r>
          </w:p>
        </w:tc>
        <w:tc>
          <w:tcPr>
            <w:tcW w:w="567" w:type="dxa"/>
            <w:shd w:val="clear" w:color="auto" w:fill="auto"/>
            <w:vAlign w:val="bottom"/>
          </w:tcPr>
          <w:p w:rsidR="00DF7043" w:rsidRPr="007B62C6" w:rsidRDefault="00EC390E" w:rsidP="00EC390E">
            <w:pPr>
              <w:widowControl w:val="0"/>
              <w:shd w:val="clear" w:color="auto" w:fill="FFFFFF"/>
              <w:tabs>
                <w:tab w:val="left" w:pos="254"/>
              </w:tabs>
              <w:autoSpaceDE w:val="0"/>
              <w:snapToGrid w:val="0"/>
              <w:jc w:val="center"/>
              <w:rPr>
                <w:sz w:val="24"/>
                <w:szCs w:val="24"/>
              </w:rPr>
            </w:pPr>
            <w:r>
              <w:rPr>
                <w:sz w:val="24"/>
                <w:szCs w:val="24"/>
              </w:rPr>
              <w:t>8</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C390E" w:rsidRDefault="00EC390E" w:rsidP="00DF7043">
            <w:pPr>
              <w:snapToGrid w:val="0"/>
              <w:rPr>
                <w:sz w:val="24"/>
                <w:szCs w:val="24"/>
              </w:rPr>
            </w:pPr>
            <w:r w:rsidRPr="00EC390E">
              <w:t>Описание результата предоставления муниципальной услуги</w:t>
            </w:r>
          </w:p>
        </w:tc>
        <w:tc>
          <w:tcPr>
            <w:tcW w:w="567" w:type="dxa"/>
            <w:shd w:val="clear" w:color="auto" w:fill="auto"/>
            <w:vAlign w:val="bottom"/>
          </w:tcPr>
          <w:p w:rsidR="00DF7043" w:rsidRPr="007B62C6" w:rsidRDefault="006F32DA" w:rsidP="006F32DA">
            <w:pPr>
              <w:widowControl w:val="0"/>
              <w:shd w:val="clear" w:color="auto" w:fill="FFFFFF"/>
              <w:tabs>
                <w:tab w:val="left" w:pos="254"/>
              </w:tabs>
              <w:autoSpaceDE w:val="0"/>
              <w:snapToGrid w:val="0"/>
              <w:jc w:val="center"/>
              <w:rPr>
                <w:sz w:val="24"/>
                <w:szCs w:val="24"/>
              </w:rPr>
            </w:pPr>
            <w:r>
              <w:rPr>
                <w:sz w:val="24"/>
                <w:szCs w:val="24"/>
              </w:rPr>
              <w:t>8</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C390E" w:rsidRDefault="00EC390E" w:rsidP="00DF7043">
            <w:pPr>
              <w:snapToGrid w:val="0"/>
              <w:rPr>
                <w:sz w:val="24"/>
                <w:szCs w:val="24"/>
              </w:rPr>
            </w:pPr>
            <w:r w:rsidRPr="00EC390E">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DF7043" w:rsidRPr="007B62C6" w:rsidRDefault="006F32DA" w:rsidP="00DF7043">
            <w:pPr>
              <w:widowControl w:val="0"/>
              <w:shd w:val="clear" w:color="auto" w:fill="FFFFFF"/>
              <w:tabs>
                <w:tab w:val="left" w:pos="254"/>
              </w:tabs>
              <w:autoSpaceDE w:val="0"/>
              <w:snapToGrid w:val="0"/>
              <w:jc w:val="center"/>
              <w:rPr>
                <w:sz w:val="24"/>
                <w:szCs w:val="24"/>
              </w:rPr>
            </w:pPr>
            <w:r>
              <w:rPr>
                <w:sz w:val="24"/>
                <w:szCs w:val="24"/>
              </w:rPr>
              <w:t>8</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EC390E" w:rsidP="00EC390E">
            <w:pPr>
              <w:rPr>
                <w:sz w:val="24"/>
                <w:szCs w:val="24"/>
              </w:rPr>
            </w:pPr>
            <w:r w:rsidRPr="00EC390E">
              <w:t xml:space="preserve">Нормативные правовые акты, регулирующие </w:t>
            </w:r>
            <w:r>
              <w:t xml:space="preserve"> </w:t>
            </w:r>
            <w:r w:rsidRPr="00EC390E">
              <w:t>предоставление муниципальной услуги</w:t>
            </w:r>
          </w:p>
        </w:tc>
        <w:tc>
          <w:tcPr>
            <w:tcW w:w="567" w:type="dxa"/>
            <w:shd w:val="clear" w:color="auto" w:fill="auto"/>
            <w:vAlign w:val="bottom"/>
          </w:tcPr>
          <w:p w:rsidR="00DF7043" w:rsidRPr="007B62C6" w:rsidRDefault="00EC390E" w:rsidP="00EC390E">
            <w:pPr>
              <w:widowControl w:val="0"/>
              <w:shd w:val="clear" w:color="auto" w:fill="FFFFFF"/>
              <w:autoSpaceDE w:val="0"/>
              <w:snapToGrid w:val="0"/>
              <w:jc w:val="center"/>
              <w:rPr>
                <w:sz w:val="24"/>
                <w:szCs w:val="24"/>
              </w:rPr>
            </w:pPr>
            <w:r>
              <w:rPr>
                <w:sz w:val="24"/>
                <w:szCs w:val="24"/>
              </w:rPr>
              <w:t>9</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EC390E" w:rsidP="00EC390E">
            <w:pPr>
              <w:rPr>
                <w:sz w:val="24"/>
                <w:szCs w:val="24"/>
              </w:rPr>
            </w:pPr>
            <w:r w:rsidRPr="00EC390E">
              <w:t xml:space="preserve">Исчерпывающий перечень документов, необходимых в соответствии с нормативными правовыми актами для предоставления </w:t>
            </w:r>
            <w:r>
              <w:t>м</w:t>
            </w:r>
            <w:r w:rsidRPr="00EC390E">
              <w:t>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tc>
        <w:tc>
          <w:tcPr>
            <w:tcW w:w="567" w:type="dxa"/>
            <w:shd w:val="clear" w:color="auto" w:fill="auto"/>
            <w:vAlign w:val="bottom"/>
          </w:tcPr>
          <w:p w:rsidR="00DF7043" w:rsidRPr="007B62C6" w:rsidRDefault="006F32DA" w:rsidP="006F32DA">
            <w:pPr>
              <w:widowControl w:val="0"/>
              <w:shd w:val="clear" w:color="auto" w:fill="FFFFFF"/>
              <w:tabs>
                <w:tab w:val="left" w:pos="350"/>
              </w:tabs>
              <w:autoSpaceDE w:val="0"/>
              <w:snapToGrid w:val="0"/>
              <w:jc w:val="center"/>
              <w:rPr>
                <w:sz w:val="24"/>
                <w:szCs w:val="24"/>
              </w:rPr>
            </w:pPr>
            <w:r>
              <w:rPr>
                <w:sz w:val="24"/>
                <w:szCs w:val="24"/>
              </w:rPr>
              <w:t>9</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C390E" w:rsidRDefault="00EC390E" w:rsidP="00EC390E">
            <w:pPr>
              <w:snapToGrid w:val="0"/>
              <w:rPr>
                <w:sz w:val="24"/>
                <w:szCs w:val="24"/>
              </w:rPr>
            </w:pPr>
            <w:r w:rsidRPr="00EC390E">
              <w:t xml:space="preserve">Исчерпывающий перечень документов, необходимых в соответствии с нормативными правовыми актами для предоставления </w:t>
            </w:r>
            <w:r>
              <w:t>м</w:t>
            </w:r>
            <w:r w:rsidRPr="00EC390E">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tc>
        <w:tc>
          <w:tcPr>
            <w:tcW w:w="567" w:type="dxa"/>
            <w:shd w:val="clear" w:color="auto" w:fill="auto"/>
            <w:vAlign w:val="bottom"/>
          </w:tcPr>
          <w:p w:rsidR="00DF7043" w:rsidRPr="007B62C6" w:rsidRDefault="00FD2A9A" w:rsidP="00DF7043">
            <w:pPr>
              <w:widowControl w:val="0"/>
              <w:shd w:val="clear" w:color="auto" w:fill="FFFFFF"/>
              <w:tabs>
                <w:tab w:val="left" w:pos="350"/>
              </w:tabs>
              <w:autoSpaceDE w:val="0"/>
              <w:snapToGrid w:val="0"/>
              <w:jc w:val="center"/>
              <w:rPr>
                <w:sz w:val="24"/>
                <w:szCs w:val="24"/>
              </w:rPr>
            </w:pPr>
            <w:r w:rsidRPr="007B62C6">
              <w:rPr>
                <w:sz w:val="24"/>
                <w:szCs w:val="24"/>
              </w:rPr>
              <w:t>11</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EC390E" w:rsidP="00EC390E">
            <w:pPr>
              <w:rPr>
                <w:sz w:val="24"/>
                <w:szCs w:val="24"/>
              </w:rPr>
            </w:pPr>
            <w:r w:rsidRPr="00EC390E">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DF7043" w:rsidRPr="007B62C6" w:rsidRDefault="00FD2A9A" w:rsidP="006F32DA">
            <w:pPr>
              <w:widowControl w:val="0"/>
              <w:shd w:val="clear" w:color="auto" w:fill="FFFFFF"/>
              <w:tabs>
                <w:tab w:val="left" w:pos="350"/>
              </w:tabs>
              <w:autoSpaceDE w:val="0"/>
              <w:snapToGrid w:val="0"/>
              <w:jc w:val="center"/>
              <w:rPr>
                <w:sz w:val="24"/>
                <w:szCs w:val="24"/>
              </w:rPr>
            </w:pPr>
            <w:r w:rsidRPr="007B62C6">
              <w:rPr>
                <w:sz w:val="24"/>
                <w:szCs w:val="24"/>
              </w:rPr>
              <w:t>1</w:t>
            </w:r>
            <w:r w:rsidR="006F32DA">
              <w:rPr>
                <w:sz w:val="24"/>
                <w:szCs w:val="24"/>
              </w:rPr>
              <w:t>1</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EC390E" w:rsidRPr="00EC390E" w:rsidRDefault="00EC390E" w:rsidP="00EC390E">
            <w:r w:rsidRPr="00EC390E">
              <w:t>Исчерпывающий перечень оснований для приостановления или отказа в предоставлении муниципальной услуги</w:t>
            </w:r>
          </w:p>
          <w:p w:rsidR="00DF7043" w:rsidRPr="007B62C6" w:rsidRDefault="00DF7043" w:rsidP="00EC390E">
            <w:pPr>
              <w:snapToGrid w:val="0"/>
              <w:rPr>
                <w:sz w:val="24"/>
                <w:szCs w:val="24"/>
              </w:rPr>
            </w:pPr>
          </w:p>
        </w:tc>
        <w:tc>
          <w:tcPr>
            <w:tcW w:w="567" w:type="dxa"/>
            <w:shd w:val="clear" w:color="auto" w:fill="auto"/>
            <w:vAlign w:val="bottom"/>
          </w:tcPr>
          <w:p w:rsidR="00DF7043" w:rsidRPr="007B62C6" w:rsidRDefault="002D5FD5" w:rsidP="00DF7043">
            <w:pPr>
              <w:widowControl w:val="0"/>
              <w:shd w:val="clear" w:color="auto" w:fill="FFFFFF"/>
              <w:tabs>
                <w:tab w:val="left" w:pos="350"/>
              </w:tabs>
              <w:autoSpaceDE w:val="0"/>
              <w:snapToGrid w:val="0"/>
              <w:jc w:val="center"/>
              <w:rPr>
                <w:sz w:val="24"/>
                <w:szCs w:val="24"/>
              </w:rPr>
            </w:pPr>
            <w:r>
              <w:rPr>
                <w:sz w:val="24"/>
                <w:szCs w:val="24"/>
              </w:rPr>
              <w:t>12</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B96591" w:rsidRPr="00B96591" w:rsidRDefault="00B96591" w:rsidP="00B96591">
            <w:r w:rsidRPr="00B96591">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F7043" w:rsidRPr="007B62C6" w:rsidRDefault="00DF7043" w:rsidP="00DF7043">
            <w:pPr>
              <w:snapToGrid w:val="0"/>
              <w:rPr>
                <w:sz w:val="24"/>
                <w:szCs w:val="24"/>
              </w:rPr>
            </w:pPr>
          </w:p>
        </w:tc>
        <w:tc>
          <w:tcPr>
            <w:tcW w:w="567" w:type="dxa"/>
            <w:shd w:val="clear" w:color="auto" w:fill="auto"/>
            <w:vAlign w:val="bottom"/>
          </w:tcPr>
          <w:p w:rsidR="00DF7043" w:rsidRPr="007B62C6" w:rsidRDefault="003F1FDD" w:rsidP="00B96591">
            <w:pPr>
              <w:widowControl w:val="0"/>
              <w:shd w:val="clear" w:color="auto" w:fill="FFFFFF"/>
              <w:tabs>
                <w:tab w:val="left" w:pos="350"/>
              </w:tabs>
              <w:autoSpaceDE w:val="0"/>
              <w:snapToGrid w:val="0"/>
              <w:jc w:val="center"/>
              <w:rPr>
                <w:sz w:val="24"/>
                <w:szCs w:val="24"/>
              </w:rPr>
            </w:pPr>
            <w:r>
              <w:rPr>
                <w:sz w:val="24"/>
                <w:szCs w:val="24"/>
              </w:rPr>
              <w:t>1</w:t>
            </w:r>
            <w:r w:rsidR="002D5FD5">
              <w:rPr>
                <w:sz w:val="24"/>
                <w:szCs w:val="24"/>
              </w:rPr>
              <w:t>2</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797B3D" w:rsidRPr="00797B3D" w:rsidRDefault="00797B3D" w:rsidP="00797B3D">
            <w:r w:rsidRPr="00797B3D">
              <w:t xml:space="preserve">Порядок, размер и основания взимания  </w:t>
            </w:r>
            <w:r w:rsidR="00FD6879">
              <w:t xml:space="preserve">платы </w:t>
            </w:r>
            <w:r w:rsidRPr="00797B3D">
              <w:t xml:space="preserve">за предоставление </w:t>
            </w:r>
          </w:p>
          <w:p w:rsidR="00DF7043" w:rsidRPr="00797B3D" w:rsidRDefault="00797B3D" w:rsidP="00797B3D">
            <w:pPr>
              <w:rPr>
                <w:sz w:val="24"/>
                <w:szCs w:val="24"/>
              </w:rPr>
            </w:pPr>
            <w:r w:rsidRPr="00797B3D">
              <w:lastRenderedPageBreak/>
              <w:t>муниципальной услуги</w:t>
            </w:r>
          </w:p>
        </w:tc>
        <w:tc>
          <w:tcPr>
            <w:tcW w:w="567" w:type="dxa"/>
            <w:shd w:val="clear" w:color="auto" w:fill="auto"/>
            <w:vAlign w:val="bottom"/>
          </w:tcPr>
          <w:p w:rsidR="00DF7043" w:rsidRPr="007B62C6" w:rsidRDefault="002D5FD5" w:rsidP="00DF7043">
            <w:pPr>
              <w:widowControl w:val="0"/>
              <w:shd w:val="clear" w:color="auto" w:fill="FFFFFF"/>
              <w:tabs>
                <w:tab w:val="left" w:pos="350"/>
              </w:tabs>
              <w:autoSpaceDE w:val="0"/>
              <w:snapToGrid w:val="0"/>
              <w:jc w:val="center"/>
              <w:rPr>
                <w:sz w:val="24"/>
                <w:szCs w:val="24"/>
              </w:rPr>
            </w:pPr>
            <w:r>
              <w:rPr>
                <w:sz w:val="24"/>
                <w:szCs w:val="24"/>
              </w:rPr>
              <w:lastRenderedPageBreak/>
              <w:t>13</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797B3D" w:rsidRPr="00797B3D" w:rsidRDefault="00797B3D" w:rsidP="00797B3D">
            <w:r w:rsidRPr="00797B3D">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F7043" w:rsidRPr="007B62C6" w:rsidRDefault="00DF7043" w:rsidP="00DF7043">
            <w:pPr>
              <w:snapToGrid w:val="0"/>
              <w:rPr>
                <w:sz w:val="24"/>
                <w:szCs w:val="24"/>
              </w:rPr>
            </w:pPr>
          </w:p>
        </w:tc>
        <w:tc>
          <w:tcPr>
            <w:tcW w:w="567" w:type="dxa"/>
            <w:shd w:val="clear" w:color="auto" w:fill="auto"/>
            <w:vAlign w:val="bottom"/>
          </w:tcPr>
          <w:p w:rsidR="00DF7043" w:rsidRPr="007B62C6" w:rsidRDefault="00FD2A9A" w:rsidP="00797B3D">
            <w:pPr>
              <w:widowControl w:val="0"/>
              <w:shd w:val="clear" w:color="auto" w:fill="FFFFFF"/>
              <w:tabs>
                <w:tab w:val="left" w:pos="350"/>
              </w:tabs>
              <w:autoSpaceDE w:val="0"/>
              <w:snapToGrid w:val="0"/>
              <w:jc w:val="center"/>
              <w:rPr>
                <w:sz w:val="24"/>
                <w:szCs w:val="24"/>
              </w:rPr>
            </w:pPr>
            <w:r w:rsidRPr="007B62C6">
              <w:rPr>
                <w:sz w:val="24"/>
                <w:szCs w:val="24"/>
              </w:rPr>
              <w:t>1</w:t>
            </w:r>
            <w:r w:rsidR="002D5FD5">
              <w:rPr>
                <w:sz w:val="24"/>
                <w:szCs w:val="24"/>
              </w:rPr>
              <w:t>3</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797B3D" w:rsidRPr="00797B3D" w:rsidRDefault="00797B3D" w:rsidP="00797B3D">
            <w:r w:rsidRPr="00797B3D">
              <w:t xml:space="preserve">Максимальный срок ожидания в очереди при подаче запроса </w:t>
            </w:r>
          </w:p>
          <w:p w:rsidR="00DF7043" w:rsidRPr="007B62C6" w:rsidRDefault="00797B3D" w:rsidP="00797B3D">
            <w:pPr>
              <w:rPr>
                <w:sz w:val="24"/>
                <w:szCs w:val="24"/>
              </w:rPr>
            </w:pPr>
            <w:r w:rsidRPr="00797B3D">
              <w:t>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DF7043" w:rsidRPr="007B62C6" w:rsidRDefault="00FD2A9A" w:rsidP="00FD6879">
            <w:pPr>
              <w:widowControl w:val="0"/>
              <w:shd w:val="clear" w:color="auto" w:fill="FFFFFF"/>
              <w:tabs>
                <w:tab w:val="left" w:pos="350"/>
              </w:tabs>
              <w:autoSpaceDE w:val="0"/>
              <w:snapToGrid w:val="0"/>
              <w:jc w:val="center"/>
              <w:rPr>
                <w:sz w:val="24"/>
                <w:szCs w:val="24"/>
              </w:rPr>
            </w:pPr>
            <w:r w:rsidRPr="007B62C6">
              <w:rPr>
                <w:sz w:val="24"/>
                <w:szCs w:val="24"/>
              </w:rPr>
              <w:t>1</w:t>
            </w:r>
            <w:r w:rsidR="002D5FD5">
              <w:rPr>
                <w:sz w:val="24"/>
                <w:szCs w:val="24"/>
              </w:rPr>
              <w:t>3</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797B3D" w:rsidP="00797B3D">
            <w:pPr>
              <w:rPr>
                <w:sz w:val="24"/>
                <w:szCs w:val="24"/>
              </w:rPr>
            </w:pPr>
            <w:r w:rsidRPr="00797B3D">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DF7043" w:rsidRPr="007B62C6" w:rsidRDefault="00FD2A9A" w:rsidP="00797B3D">
            <w:pPr>
              <w:widowControl w:val="0"/>
              <w:shd w:val="clear" w:color="auto" w:fill="FFFFFF"/>
              <w:tabs>
                <w:tab w:val="left" w:pos="350"/>
              </w:tabs>
              <w:autoSpaceDE w:val="0"/>
              <w:snapToGrid w:val="0"/>
              <w:jc w:val="center"/>
              <w:rPr>
                <w:sz w:val="24"/>
                <w:szCs w:val="24"/>
              </w:rPr>
            </w:pPr>
            <w:r w:rsidRPr="007B62C6">
              <w:rPr>
                <w:sz w:val="24"/>
                <w:szCs w:val="24"/>
              </w:rPr>
              <w:t>1</w:t>
            </w:r>
            <w:r w:rsidR="002D5FD5">
              <w:rPr>
                <w:sz w:val="24"/>
                <w:szCs w:val="24"/>
              </w:rPr>
              <w:t>3</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97B3D" w:rsidRDefault="00797B3D" w:rsidP="00DF7043">
            <w:pPr>
              <w:snapToGrid w:val="0"/>
              <w:rPr>
                <w:sz w:val="24"/>
                <w:szCs w:val="24"/>
              </w:rPr>
            </w:pPr>
            <w:r w:rsidRPr="00797B3D">
              <w:t>Требования к помещениям, в которых предоставляется муниципальная услуга</w:t>
            </w:r>
          </w:p>
        </w:tc>
        <w:tc>
          <w:tcPr>
            <w:tcW w:w="567" w:type="dxa"/>
            <w:shd w:val="clear" w:color="auto" w:fill="auto"/>
            <w:vAlign w:val="bottom"/>
          </w:tcPr>
          <w:p w:rsidR="00DF7043" w:rsidRPr="007B62C6" w:rsidRDefault="00FD2A9A" w:rsidP="00797B3D">
            <w:pPr>
              <w:widowControl w:val="0"/>
              <w:shd w:val="clear" w:color="auto" w:fill="FFFFFF"/>
              <w:tabs>
                <w:tab w:val="left" w:pos="350"/>
              </w:tabs>
              <w:autoSpaceDE w:val="0"/>
              <w:snapToGrid w:val="0"/>
              <w:jc w:val="center"/>
              <w:rPr>
                <w:sz w:val="24"/>
                <w:szCs w:val="24"/>
              </w:rPr>
            </w:pPr>
            <w:r w:rsidRPr="007B62C6">
              <w:rPr>
                <w:sz w:val="24"/>
                <w:szCs w:val="24"/>
              </w:rPr>
              <w:t>1</w:t>
            </w:r>
            <w:r w:rsidR="002D5FD5">
              <w:rPr>
                <w:sz w:val="24"/>
                <w:szCs w:val="24"/>
              </w:rPr>
              <w:t>3</w:t>
            </w:r>
          </w:p>
        </w:tc>
      </w:tr>
      <w:tr w:rsidR="0037737D" w:rsidRPr="007B62C6" w:rsidTr="009C0236">
        <w:tc>
          <w:tcPr>
            <w:tcW w:w="709" w:type="dxa"/>
            <w:shd w:val="clear" w:color="auto" w:fill="auto"/>
          </w:tcPr>
          <w:p w:rsidR="0037737D" w:rsidRPr="007B62C6" w:rsidRDefault="0037737D" w:rsidP="00DF7043">
            <w:pPr>
              <w:numPr>
                <w:ilvl w:val="0"/>
                <w:numId w:val="32"/>
              </w:numPr>
              <w:suppressAutoHyphens/>
              <w:snapToGrid w:val="0"/>
              <w:ind w:left="0" w:firstLine="0"/>
              <w:jc w:val="center"/>
              <w:rPr>
                <w:sz w:val="24"/>
                <w:szCs w:val="24"/>
              </w:rPr>
            </w:pPr>
          </w:p>
        </w:tc>
        <w:tc>
          <w:tcPr>
            <w:tcW w:w="8650" w:type="dxa"/>
            <w:shd w:val="clear" w:color="auto" w:fill="auto"/>
          </w:tcPr>
          <w:p w:rsidR="0037737D" w:rsidRPr="00797B3D" w:rsidRDefault="0037737D" w:rsidP="0037737D">
            <w:r w:rsidRPr="0037737D">
              <w:t>Показатели доступности и качества муниципальной услуги</w:t>
            </w:r>
          </w:p>
        </w:tc>
        <w:tc>
          <w:tcPr>
            <w:tcW w:w="567" w:type="dxa"/>
            <w:shd w:val="clear" w:color="auto" w:fill="auto"/>
            <w:vAlign w:val="bottom"/>
          </w:tcPr>
          <w:p w:rsidR="0037737D" w:rsidRPr="007B62C6" w:rsidRDefault="002D5FD5" w:rsidP="00797B3D">
            <w:pPr>
              <w:widowControl w:val="0"/>
              <w:shd w:val="clear" w:color="auto" w:fill="FFFFFF"/>
              <w:tabs>
                <w:tab w:val="left" w:pos="350"/>
              </w:tabs>
              <w:autoSpaceDE w:val="0"/>
              <w:snapToGrid w:val="0"/>
              <w:jc w:val="center"/>
              <w:rPr>
                <w:sz w:val="24"/>
                <w:szCs w:val="24"/>
              </w:rPr>
            </w:pPr>
            <w:r>
              <w:rPr>
                <w:sz w:val="24"/>
                <w:szCs w:val="24"/>
              </w:rPr>
              <w:t>15</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9A2EE4" w:rsidRDefault="009A2EE4" w:rsidP="00797B3D">
            <w:pPr>
              <w:rPr>
                <w:sz w:val="24"/>
                <w:szCs w:val="24"/>
              </w:rPr>
            </w:pPr>
            <w:r w:rsidRPr="009A2EE4">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tc>
        <w:tc>
          <w:tcPr>
            <w:tcW w:w="567" w:type="dxa"/>
            <w:shd w:val="clear" w:color="auto" w:fill="auto"/>
            <w:vAlign w:val="bottom"/>
          </w:tcPr>
          <w:p w:rsidR="00DF7043" w:rsidRPr="007B62C6" w:rsidRDefault="00FD2A9A" w:rsidP="009A2EE4">
            <w:pPr>
              <w:widowControl w:val="0"/>
              <w:shd w:val="clear" w:color="auto" w:fill="FFFFFF"/>
              <w:tabs>
                <w:tab w:val="left" w:pos="210"/>
                <w:tab w:val="left" w:pos="350"/>
              </w:tabs>
              <w:autoSpaceDE w:val="0"/>
              <w:snapToGrid w:val="0"/>
              <w:jc w:val="center"/>
              <w:rPr>
                <w:sz w:val="24"/>
                <w:szCs w:val="24"/>
              </w:rPr>
            </w:pPr>
            <w:r w:rsidRPr="007B62C6">
              <w:rPr>
                <w:sz w:val="24"/>
                <w:szCs w:val="24"/>
              </w:rPr>
              <w:t>1</w:t>
            </w:r>
            <w:r w:rsidR="009A2EE4">
              <w:rPr>
                <w:sz w:val="24"/>
                <w:szCs w:val="24"/>
              </w:rPr>
              <w:t>6</w:t>
            </w:r>
          </w:p>
        </w:tc>
      </w:tr>
      <w:tr w:rsidR="00DF7043" w:rsidRPr="007B62C6" w:rsidTr="009C0236">
        <w:tc>
          <w:tcPr>
            <w:tcW w:w="709" w:type="dxa"/>
            <w:shd w:val="clear" w:color="auto" w:fill="auto"/>
          </w:tcPr>
          <w:p w:rsidR="00DF7043" w:rsidRPr="007B62C6" w:rsidRDefault="00DF7043" w:rsidP="00DF7043">
            <w:pPr>
              <w:ind w:left="360"/>
              <w:jc w:val="center"/>
              <w:rPr>
                <w:b/>
                <w:caps/>
                <w:sz w:val="24"/>
                <w:szCs w:val="24"/>
              </w:rPr>
            </w:pPr>
          </w:p>
        </w:tc>
        <w:tc>
          <w:tcPr>
            <w:tcW w:w="8650" w:type="dxa"/>
            <w:shd w:val="clear" w:color="auto" w:fill="auto"/>
          </w:tcPr>
          <w:p w:rsidR="00DF7043" w:rsidRPr="007B62C6" w:rsidRDefault="00C20E9A" w:rsidP="00C20E9A">
            <w:pPr>
              <w:jc w:val="both"/>
              <w:rPr>
                <w:b/>
                <w:caps/>
                <w:sz w:val="24"/>
                <w:szCs w:val="24"/>
              </w:rPr>
            </w:pPr>
            <w:r w:rsidRPr="00C20E9A">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567" w:type="dxa"/>
            <w:shd w:val="clear" w:color="auto" w:fill="auto"/>
            <w:vAlign w:val="bottom"/>
          </w:tcPr>
          <w:p w:rsidR="00DF7043" w:rsidRPr="007B62C6" w:rsidRDefault="00C20E9A" w:rsidP="00DF7043">
            <w:pPr>
              <w:shd w:val="clear" w:color="auto" w:fill="FFFFFF"/>
              <w:snapToGrid w:val="0"/>
              <w:jc w:val="center"/>
              <w:rPr>
                <w:bCs/>
                <w:sz w:val="24"/>
                <w:szCs w:val="24"/>
              </w:rPr>
            </w:pPr>
            <w:r>
              <w:rPr>
                <w:bCs/>
                <w:sz w:val="24"/>
                <w:szCs w:val="24"/>
              </w:rPr>
              <w:t>1</w:t>
            </w:r>
            <w:r w:rsidR="009A2EE4">
              <w:rPr>
                <w:bCs/>
                <w:sz w:val="24"/>
                <w:szCs w:val="24"/>
              </w:rPr>
              <w:t>7</w:t>
            </w:r>
          </w:p>
          <w:p w:rsidR="00DF7043" w:rsidRPr="007B62C6" w:rsidRDefault="00DF7043" w:rsidP="00DF7043">
            <w:pPr>
              <w:shd w:val="clear" w:color="auto" w:fill="FFFFFF"/>
              <w:jc w:val="center"/>
              <w:rPr>
                <w:b/>
                <w:sz w:val="24"/>
                <w:szCs w:val="24"/>
              </w:rPr>
            </w:pPr>
          </w:p>
          <w:p w:rsidR="00DF7043" w:rsidRPr="007B62C6" w:rsidRDefault="00DF7043" w:rsidP="00DF7043">
            <w:pPr>
              <w:shd w:val="clear" w:color="auto" w:fill="FFFFFF"/>
              <w:jc w:val="center"/>
              <w:rPr>
                <w:b/>
                <w:sz w:val="24"/>
                <w:szCs w:val="24"/>
              </w:rPr>
            </w:pPr>
          </w:p>
          <w:p w:rsidR="00DF7043" w:rsidRPr="007B62C6" w:rsidRDefault="00DF7043" w:rsidP="00DF7043">
            <w:pPr>
              <w:widowControl w:val="0"/>
              <w:shd w:val="clear" w:color="auto" w:fill="FFFFFF"/>
              <w:autoSpaceDE w:val="0"/>
              <w:jc w:val="center"/>
              <w:rPr>
                <w:b/>
                <w:sz w:val="24"/>
                <w:szCs w:val="24"/>
              </w:rPr>
            </w:pPr>
          </w:p>
        </w:tc>
      </w:tr>
      <w:tr w:rsidR="00DF7043" w:rsidRPr="007B62C6" w:rsidTr="009C0236">
        <w:tc>
          <w:tcPr>
            <w:tcW w:w="709"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7B62C6" w:rsidRDefault="00C20E9A" w:rsidP="00C20E9A">
            <w:pPr>
              <w:rPr>
                <w:sz w:val="24"/>
                <w:szCs w:val="24"/>
              </w:rPr>
            </w:pPr>
            <w:r w:rsidRPr="00C20E9A">
              <w:t>Исчерпывающий перечень административных процедур</w:t>
            </w:r>
          </w:p>
        </w:tc>
        <w:tc>
          <w:tcPr>
            <w:tcW w:w="567" w:type="dxa"/>
            <w:shd w:val="clear" w:color="auto" w:fill="auto"/>
            <w:vAlign w:val="bottom"/>
          </w:tcPr>
          <w:p w:rsidR="00DF7043" w:rsidRPr="007B62C6" w:rsidRDefault="002067C9" w:rsidP="009A2EE4">
            <w:pPr>
              <w:widowControl w:val="0"/>
              <w:shd w:val="clear" w:color="auto" w:fill="FFFFFF"/>
              <w:tabs>
                <w:tab w:val="left" w:pos="350"/>
              </w:tabs>
              <w:autoSpaceDE w:val="0"/>
              <w:snapToGrid w:val="0"/>
              <w:jc w:val="center"/>
              <w:rPr>
                <w:sz w:val="24"/>
                <w:szCs w:val="24"/>
              </w:rPr>
            </w:pPr>
            <w:r w:rsidRPr="007B62C6">
              <w:rPr>
                <w:sz w:val="24"/>
                <w:szCs w:val="24"/>
              </w:rPr>
              <w:t>1</w:t>
            </w:r>
            <w:r w:rsidR="009A2EE4">
              <w:rPr>
                <w:sz w:val="24"/>
                <w:szCs w:val="24"/>
              </w:rPr>
              <w:t>7</w:t>
            </w:r>
          </w:p>
        </w:tc>
      </w:tr>
      <w:tr w:rsidR="00A33D34" w:rsidRPr="007B62C6" w:rsidTr="009C0236">
        <w:tc>
          <w:tcPr>
            <w:tcW w:w="709" w:type="dxa"/>
            <w:shd w:val="clear" w:color="auto" w:fill="auto"/>
          </w:tcPr>
          <w:p w:rsidR="00A33D34" w:rsidRPr="007B62C6" w:rsidRDefault="00A33D34"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A33D34" w:rsidRPr="007B62C6" w:rsidRDefault="00C20E9A" w:rsidP="00DF7043">
            <w:pPr>
              <w:tabs>
                <w:tab w:val="left" w:pos="1995"/>
              </w:tabs>
              <w:rPr>
                <w:sz w:val="24"/>
                <w:szCs w:val="24"/>
              </w:rPr>
            </w:pPr>
            <w:r w:rsidRPr="00C20E9A">
              <w:t>Перечень административных процедур (действий) при предоставлении муниципальной услуги услуг в электронной форме</w:t>
            </w:r>
          </w:p>
        </w:tc>
        <w:tc>
          <w:tcPr>
            <w:tcW w:w="567" w:type="dxa"/>
            <w:shd w:val="clear" w:color="auto" w:fill="auto"/>
            <w:vAlign w:val="bottom"/>
          </w:tcPr>
          <w:p w:rsidR="00A33D34" w:rsidRPr="007B62C6" w:rsidRDefault="002D5FD5" w:rsidP="00DF7043">
            <w:pPr>
              <w:widowControl w:val="0"/>
              <w:shd w:val="clear" w:color="auto" w:fill="FFFFFF"/>
              <w:tabs>
                <w:tab w:val="left" w:pos="350"/>
              </w:tabs>
              <w:autoSpaceDE w:val="0"/>
              <w:snapToGrid w:val="0"/>
              <w:jc w:val="center"/>
              <w:rPr>
                <w:sz w:val="24"/>
                <w:szCs w:val="24"/>
              </w:rPr>
            </w:pPr>
            <w:r>
              <w:rPr>
                <w:sz w:val="24"/>
                <w:szCs w:val="24"/>
              </w:rPr>
              <w:t>18</w:t>
            </w:r>
          </w:p>
        </w:tc>
      </w:tr>
      <w:tr w:rsidR="00DF7043" w:rsidRPr="007B62C6" w:rsidTr="009C0236">
        <w:tc>
          <w:tcPr>
            <w:tcW w:w="709"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7B62C6" w:rsidRDefault="00C20E9A" w:rsidP="00C20E9A">
            <w:pPr>
              <w:rPr>
                <w:sz w:val="24"/>
                <w:szCs w:val="24"/>
              </w:rPr>
            </w:pPr>
            <w:r w:rsidRPr="00C20E9A">
              <w:t>Порядок осуществления административных процедур (действий) в электронной форме</w:t>
            </w:r>
          </w:p>
        </w:tc>
        <w:tc>
          <w:tcPr>
            <w:tcW w:w="567" w:type="dxa"/>
            <w:shd w:val="clear" w:color="auto" w:fill="auto"/>
            <w:vAlign w:val="bottom"/>
          </w:tcPr>
          <w:p w:rsidR="00DF7043" w:rsidRPr="007B62C6" w:rsidRDefault="002D5FD5" w:rsidP="00DF7043">
            <w:pPr>
              <w:widowControl w:val="0"/>
              <w:shd w:val="clear" w:color="auto" w:fill="FFFFFF"/>
              <w:tabs>
                <w:tab w:val="left" w:pos="350"/>
              </w:tabs>
              <w:autoSpaceDE w:val="0"/>
              <w:snapToGrid w:val="0"/>
              <w:jc w:val="center"/>
              <w:rPr>
                <w:sz w:val="24"/>
                <w:szCs w:val="24"/>
              </w:rPr>
            </w:pPr>
            <w:r>
              <w:rPr>
                <w:sz w:val="24"/>
                <w:szCs w:val="24"/>
              </w:rPr>
              <w:t>18</w:t>
            </w:r>
          </w:p>
        </w:tc>
      </w:tr>
      <w:tr w:rsidR="00DF7043" w:rsidRPr="007B62C6" w:rsidTr="009C0236">
        <w:tc>
          <w:tcPr>
            <w:tcW w:w="709"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7B62C6" w:rsidRDefault="00C20E9A" w:rsidP="00C20E9A">
            <w:pPr>
              <w:rPr>
                <w:b/>
                <w:sz w:val="24"/>
                <w:szCs w:val="24"/>
              </w:rPr>
            </w:pPr>
            <w:r w:rsidRPr="00C20E9A">
              <w:t>Порядок исправления допущенных опечаток и ошибок в выданных в результате предоставления муниципальной услуги документах</w:t>
            </w:r>
          </w:p>
        </w:tc>
        <w:tc>
          <w:tcPr>
            <w:tcW w:w="567" w:type="dxa"/>
            <w:shd w:val="clear" w:color="auto" w:fill="auto"/>
            <w:vAlign w:val="bottom"/>
          </w:tcPr>
          <w:p w:rsidR="00DF7043" w:rsidRPr="007B62C6" w:rsidRDefault="002D5FD5" w:rsidP="00EF2B35">
            <w:pPr>
              <w:widowControl w:val="0"/>
              <w:shd w:val="clear" w:color="auto" w:fill="FFFFFF"/>
              <w:tabs>
                <w:tab w:val="left" w:pos="350"/>
              </w:tabs>
              <w:autoSpaceDE w:val="0"/>
              <w:snapToGrid w:val="0"/>
              <w:jc w:val="center"/>
              <w:rPr>
                <w:sz w:val="24"/>
                <w:szCs w:val="24"/>
              </w:rPr>
            </w:pPr>
            <w:r>
              <w:rPr>
                <w:sz w:val="24"/>
                <w:szCs w:val="24"/>
              </w:rPr>
              <w:t>20</w:t>
            </w:r>
          </w:p>
        </w:tc>
      </w:tr>
      <w:tr w:rsidR="00DF7043" w:rsidRPr="007B62C6" w:rsidTr="009C0236">
        <w:tc>
          <w:tcPr>
            <w:tcW w:w="709" w:type="dxa"/>
            <w:shd w:val="clear" w:color="auto" w:fill="auto"/>
          </w:tcPr>
          <w:p w:rsidR="00DF7043" w:rsidRPr="007B62C6" w:rsidRDefault="00DF7043" w:rsidP="00DF7043">
            <w:pPr>
              <w:widowControl w:val="0"/>
              <w:shd w:val="clear" w:color="auto" w:fill="FFFFFF"/>
              <w:autoSpaceDE w:val="0"/>
              <w:ind w:left="360"/>
              <w:jc w:val="center"/>
              <w:rPr>
                <w:color w:val="000000"/>
                <w:sz w:val="24"/>
                <w:szCs w:val="24"/>
              </w:rPr>
            </w:pPr>
          </w:p>
        </w:tc>
        <w:tc>
          <w:tcPr>
            <w:tcW w:w="8650" w:type="dxa"/>
            <w:shd w:val="clear" w:color="auto" w:fill="auto"/>
          </w:tcPr>
          <w:p w:rsidR="00DF7043" w:rsidRPr="007B62C6" w:rsidRDefault="00C20E9A" w:rsidP="00C20E9A">
            <w:pPr>
              <w:jc w:val="center"/>
              <w:rPr>
                <w:b/>
                <w:sz w:val="24"/>
                <w:szCs w:val="24"/>
              </w:rPr>
            </w:pPr>
            <w:r w:rsidRPr="00B866D2">
              <w:rPr>
                <w:b/>
              </w:rPr>
              <w:t xml:space="preserve">IV. Формы </w:t>
            </w:r>
            <w:proofErr w:type="gramStart"/>
            <w:r w:rsidRPr="00B866D2">
              <w:rPr>
                <w:b/>
              </w:rPr>
              <w:t>контроля за</w:t>
            </w:r>
            <w:proofErr w:type="gramEnd"/>
            <w:r w:rsidRPr="00B866D2">
              <w:rPr>
                <w:b/>
              </w:rPr>
              <w:t xml:space="preserve"> исполнением административного регламента</w:t>
            </w:r>
          </w:p>
        </w:tc>
        <w:tc>
          <w:tcPr>
            <w:tcW w:w="567" w:type="dxa"/>
            <w:shd w:val="clear" w:color="auto" w:fill="auto"/>
            <w:vAlign w:val="bottom"/>
          </w:tcPr>
          <w:p w:rsidR="00DF7043" w:rsidRPr="007B62C6" w:rsidRDefault="00FD2A9A" w:rsidP="00C20E9A">
            <w:pPr>
              <w:widowControl w:val="0"/>
              <w:shd w:val="clear" w:color="auto" w:fill="FFFFFF"/>
              <w:autoSpaceDE w:val="0"/>
              <w:snapToGrid w:val="0"/>
              <w:jc w:val="center"/>
              <w:rPr>
                <w:bCs/>
                <w:sz w:val="24"/>
                <w:szCs w:val="24"/>
              </w:rPr>
            </w:pPr>
            <w:r w:rsidRPr="007B62C6">
              <w:rPr>
                <w:bCs/>
                <w:sz w:val="24"/>
                <w:szCs w:val="24"/>
              </w:rPr>
              <w:t>2</w:t>
            </w:r>
            <w:r w:rsidR="002D5FD5">
              <w:rPr>
                <w:bCs/>
                <w:sz w:val="24"/>
                <w:szCs w:val="24"/>
              </w:rPr>
              <w:t>1</w:t>
            </w:r>
          </w:p>
        </w:tc>
      </w:tr>
      <w:tr w:rsidR="00DF7043" w:rsidRPr="007B62C6" w:rsidTr="009C0236">
        <w:tc>
          <w:tcPr>
            <w:tcW w:w="709"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7B62C6" w:rsidRDefault="00C20E9A" w:rsidP="00C20E9A">
            <w:pPr>
              <w:rPr>
                <w:sz w:val="24"/>
                <w:szCs w:val="24"/>
              </w:rPr>
            </w:pPr>
            <w:r w:rsidRPr="00C20E9A">
              <w:t xml:space="preserve">Порядок осуществления текущего </w:t>
            </w:r>
            <w:proofErr w:type="gramStart"/>
            <w:r w:rsidRPr="00C20E9A">
              <w:t>контроля за</w:t>
            </w:r>
            <w:proofErr w:type="gramEnd"/>
            <w:r w:rsidRPr="00C20E9A">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DF7043" w:rsidRPr="007B62C6" w:rsidRDefault="00FD2A9A" w:rsidP="002D5FD5">
            <w:pPr>
              <w:widowControl w:val="0"/>
              <w:shd w:val="clear" w:color="auto" w:fill="FFFFFF"/>
              <w:tabs>
                <w:tab w:val="left" w:pos="350"/>
              </w:tabs>
              <w:autoSpaceDE w:val="0"/>
              <w:snapToGrid w:val="0"/>
              <w:jc w:val="center"/>
              <w:rPr>
                <w:sz w:val="24"/>
                <w:szCs w:val="24"/>
              </w:rPr>
            </w:pPr>
            <w:r w:rsidRPr="007B62C6">
              <w:rPr>
                <w:sz w:val="24"/>
                <w:szCs w:val="24"/>
              </w:rPr>
              <w:t>2</w:t>
            </w:r>
            <w:r w:rsidR="002D5FD5">
              <w:rPr>
                <w:sz w:val="24"/>
                <w:szCs w:val="24"/>
              </w:rPr>
              <w:t>1</w:t>
            </w:r>
          </w:p>
        </w:tc>
      </w:tr>
      <w:tr w:rsidR="00DF7043" w:rsidRPr="007B62C6" w:rsidTr="009C0236">
        <w:tc>
          <w:tcPr>
            <w:tcW w:w="709"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C20E9A" w:rsidRPr="00C20E9A" w:rsidRDefault="00C20E9A" w:rsidP="00C20E9A">
            <w:r w:rsidRPr="00C20E9A">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20E9A">
              <w:t>контроля за</w:t>
            </w:r>
            <w:proofErr w:type="gramEnd"/>
            <w:r w:rsidRPr="00C20E9A">
              <w:t xml:space="preserve"> полнотой и качеством предоставления муниципальной услуги</w:t>
            </w:r>
          </w:p>
          <w:p w:rsidR="00DF7043" w:rsidRPr="007B62C6" w:rsidRDefault="00DF7043" w:rsidP="00DF7043">
            <w:pPr>
              <w:rPr>
                <w:sz w:val="24"/>
                <w:szCs w:val="24"/>
              </w:rPr>
            </w:pPr>
          </w:p>
        </w:tc>
        <w:tc>
          <w:tcPr>
            <w:tcW w:w="567" w:type="dxa"/>
            <w:shd w:val="clear" w:color="auto" w:fill="auto"/>
            <w:vAlign w:val="bottom"/>
          </w:tcPr>
          <w:p w:rsidR="00DF7043" w:rsidRPr="007B62C6" w:rsidRDefault="00FD2A9A" w:rsidP="00C20E9A">
            <w:pPr>
              <w:widowControl w:val="0"/>
              <w:shd w:val="clear" w:color="auto" w:fill="FFFFFF"/>
              <w:tabs>
                <w:tab w:val="left" w:pos="350"/>
              </w:tabs>
              <w:autoSpaceDE w:val="0"/>
              <w:snapToGrid w:val="0"/>
              <w:jc w:val="center"/>
              <w:rPr>
                <w:sz w:val="24"/>
                <w:szCs w:val="24"/>
              </w:rPr>
            </w:pPr>
            <w:r w:rsidRPr="007B62C6">
              <w:rPr>
                <w:sz w:val="24"/>
                <w:szCs w:val="24"/>
              </w:rPr>
              <w:t>2</w:t>
            </w:r>
            <w:r w:rsidR="002D5FD5">
              <w:rPr>
                <w:sz w:val="24"/>
                <w:szCs w:val="24"/>
              </w:rPr>
              <w:t>1</w:t>
            </w:r>
          </w:p>
        </w:tc>
      </w:tr>
      <w:tr w:rsidR="00DF7043" w:rsidRPr="007B62C6" w:rsidTr="009C0236">
        <w:tc>
          <w:tcPr>
            <w:tcW w:w="709"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C20E9A" w:rsidRPr="00C20E9A" w:rsidRDefault="00C20E9A" w:rsidP="00C20E9A">
            <w:r w:rsidRPr="00C20E9A">
              <w:t>Ответственность должностных лиц за решения и действия (бездействие), принимаемые (осуществляемые) ими в ходе</w:t>
            </w:r>
          </w:p>
          <w:p w:rsidR="00DF7043" w:rsidRPr="007B62C6" w:rsidRDefault="00C20E9A" w:rsidP="00C20E9A">
            <w:pPr>
              <w:rPr>
                <w:sz w:val="24"/>
                <w:szCs w:val="24"/>
              </w:rPr>
            </w:pPr>
            <w:r w:rsidRPr="00C20E9A">
              <w:lastRenderedPageBreak/>
              <w:t xml:space="preserve"> предоставления муниципальной услуги</w:t>
            </w:r>
          </w:p>
        </w:tc>
        <w:tc>
          <w:tcPr>
            <w:tcW w:w="567" w:type="dxa"/>
            <w:shd w:val="clear" w:color="auto" w:fill="auto"/>
            <w:vAlign w:val="bottom"/>
          </w:tcPr>
          <w:p w:rsidR="00DF7043" w:rsidRPr="007B62C6" w:rsidRDefault="00C34C80" w:rsidP="00FD6879">
            <w:pPr>
              <w:widowControl w:val="0"/>
              <w:shd w:val="clear" w:color="auto" w:fill="FFFFFF"/>
              <w:tabs>
                <w:tab w:val="left" w:pos="350"/>
              </w:tabs>
              <w:autoSpaceDE w:val="0"/>
              <w:snapToGrid w:val="0"/>
              <w:jc w:val="center"/>
              <w:rPr>
                <w:sz w:val="24"/>
                <w:szCs w:val="24"/>
              </w:rPr>
            </w:pPr>
            <w:r w:rsidRPr="007B62C6">
              <w:rPr>
                <w:sz w:val="24"/>
                <w:szCs w:val="24"/>
              </w:rPr>
              <w:lastRenderedPageBreak/>
              <w:t>2</w:t>
            </w:r>
            <w:r w:rsidR="00400910">
              <w:rPr>
                <w:sz w:val="24"/>
                <w:szCs w:val="24"/>
              </w:rPr>
              <w:t>2</w:t>
            </w:r>
          </w:p>
        </w:tc>
      </w:tr>
      <w:tr w:rsidR="00DF7043" w:rsidRPr="007B62C6" w:rsidTr="009C0236">
        <w:tc>
          <w:tcPr>
            <w:tcW w:w="709"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7F2799" w:rsidRDefault="007F2799" w:rsidP="00DF7043">
            <w:pPr>
              <w:rPr>
                <w:sz w:val="24"/>
                <w:szCs w:val="24"/>
              </w:rPr>
            </w:pPr>
            <w:r w:rsidRPr="007F2799">
              <w:t xml:space="preserve">Требования к порядку и формам </w:t>
            </w:r>
            <w:proofErr w:type="gramStart"/>
            <w:r w:rsidRPr="007F2799">
              <w:t>контроля за</w:t>
            </w:r>
            <w:proofErr w:type="gramEnd"/>
            <w:r w:rsidRPr="007F2799">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DF7043" w:rsidRPr="007B62C6" w:rsidRDefault="004E2A68" w:rsidP="00FF32F3">
            <w:pPr>
              <w:widowControl w:val="0"/>
              <w:shd w:val="clear" w:color="auto" w:fill="FFFFFF"/>
              <w:tabs>
                <w:tab w:val="left" w:pos="350"/>
              </w:tabs>
              <w:autoSpaceDE w:val="0"/>
              <w:snapToGrid w:val="0"/>
              <w:jc w:val="center"/>
              <w:rPr>
                <w:sz w:val="24"/>
                <w:szCs w:val="24"/>
              </w:rPr>
            </w:pPr>
            <w:r w:rsidRPr="007B62C6">
              <w:rPr>
                <w:sz w:val="24"/>
                <w:szCs w:val="24"/>
              </w:rPr>
              <w:t>2</w:t>
            </w:r>
            <w:r w:rsidR="00400910">
              <w:rPr>
                <w:sz w:val="24"/>
                <w:szCs w:val="24"/>
              </w:rPr>
              <w:t>2</w:t>
            </w:r>
          </w:p>
        </w:tc>
      </w:tr>
      <w:tr w:rsidR="00DF7043" w:rsidRPr="007B62C6" w:rsidTr="009C0236">
        <w:trPr>
          <w:trHeight w:val="23"/>
        </w:trPr>
        <w:tc>
          <w:tcPr>
            <w:tcW w:w="709" w:type="dxa"/>
            <w:shd w:val="clear" w:color="auto" w:fill="auto"/>
          </w:tcPr>
          <w:p w:rsidR="00DF7043" w:rsidRPr="007B62C6" w:rsidRDefault="00DF7043" w:rsidP="00DF7043">
            <w:pPr>
              <w:pStyle w:val="211"/>
              <w:ind w:left="360"/>
              <w:jc w:val="center"/>
              <w:rPr>
                <w:rFonts w:ascii="Times New Roman" w:hAnsi="Times New Roman"/>
                <w:b/>
                <w:color w:val="000000"/>
                <w:sz w:val="24"/>
                <w:szCs w:val="24"/>
              </w:rPr>
            </w:pPr>
          </w:p>
        </w:tc>
        <w:tc>
          <w:tcPr>
            <w:tcW w:w="8650" w:type="dxa"/>
            <w:shd w:val="clear" w:color="auto" w:fill="auto"/>
          </w:tcPr>
          <w:p w:rsidR="00DF7043" w:rsidRPr="007B62C6" w:rsidRDefault="007F2799" w:rsidP="007F2799">
            <w:pPr>
              <w:jc w:val="center"/>
              <w:rPr>
                <w:b/>
                <w:sz w:val="24"/>
                <w:szCs w:val="24"/>
              </w:rPr>
            </w:pPr>
            <w:r w:rsidRPr="00B9497F">
              <w:rPr>
                <w:b/>
              </w:rPr>
              <w:t xml:space="preserve">V. Досудебный (внесудебный) порядок обжалования решений и действий (бездействия) органа, предоставляющего </w:t>
            </w:r>
            <w:r>
              <w:rPr>
                <w:b/>
              </w:rPr>
              <w:t>муниципальную</w:t>
            </w:r>
            <w:r w:rsidRPr="00B9497F">
              <w:rPr>
                <w:b/>
              </w:rPr>
              <w:t xml:space="preserve"> услугу, а также их должностных лиц, </w:t>
            </w:r>
            <w:r>
              <w:rPr>
                <w:b/>
              </w:rPr>
              <w:t>муниципальных</w:t>
            </w:r>
            <w:r w:rsidRPr="00B9497F">
              <w:rPr>
                <w:b/>
              </w:rPr>
              <w:t xml:space="preserve"> служащих</w:t>
            </w:r>
          </w:p>
        </w:tc>
        <w:tc>
          <w:tcPr>
            <w:tcW w:w="567" w:type="dxa"/>
            <w:shd w:val="clear" w:color="auto" w:fill="auto"/>
            <w:vAlign w:val="bottom"/>
          </w:tcPr>
          <w:p w:rsidR="00DF7043" w:rsidRPr="007B62C6" w:rsidRDefault="00DF7043" w:rsidP="00DF7043">
            <w:pPr>
              <w:pStyle w:val="211"/>
              <w:jc w:val="center"/>
              <w:rPr>
                <w:rFonts w:ascii="Times New Roman" w:hAnsi="Times New Roman"/>
                <w:b/>
                <w:bCs/>
                <w:sz w:val="24"/>
                <w:szCs w:val="24"/>
              </w:rPr>
            </w:pPr>
          </w:p>
          <w:p w:rsidR="00DF7043" w:rsidRPr="007B62C6" w:rsidRDefault="004E2A68" w:rsidP="00DF7043">
            <w:pPr>
              <w:shd w:val="clear" w:color="auto" w:fill="FFFFFF"/>
              <w:jc w:val="center"/>
              <w:rPr>
                <w:sz w:val="24"/>
                <w:szCs w:val="24"/>
              </w:rPr>
            </w:pPr>
            <w:r w:rsidRPr="007B62C6">
              <w:rPr>
                <w:sz w:val="24"/>
                <w:szCs w:val="24"/>
              </w:rPr>
              <w:t>2</w:t>
            </w:r>
            <w:r w:rsidR="00FF32F3">
              <w:rPr>
                <w:sz w:val="24"/>
                <w:szCs w:val="24"/>
              </w:rPr>
              <w:t>3</w:t>
            </w:r>
          </w:p>
          <w:p w:rsidR="00DF7043" w:rsidRPr="007B62C6" w:rsidRDefault="00DF7043" w:rsidP="00DF7043">
            <w:pPr>
              <w:shd w:val="clear" w:color="auto" w:fill="FFFFFF"/>
              <w:jc w:val="center"/>
              <w:rPr>
                <w:b/>
                <w:bCs/>
                <w:sz w:val="24"/>
                <w:szCs w:val="24"/>
              </w:rPr>
            </w:pPr>
          </w:p>
          <w:p w:rsidR="00DF7043" w:rsidRPr="007B62C6" w:rsidRDefault="00DF7043" w:rsidP="00DF7043">
            <w:pPr>
              <w:widowControl w:val="0"/>
              <w:shd w:val="clear" w:color="auto" w:fill="FFFFFF"/>
              <w:autoSpaceDE w:val="0"/>
              <w:jc w:val="center"/>
              <w:rPr>
                <w:b/>
                <w:bCs/>
                <w:sz w:val="24"/>
                <w:szCs w:val="24"/>
              </w:rPr>
            </w:pPr>
          </w:p>
        </w:tc>
      </w:tr>
      <w:tr w:rsidR="00DF7043" w:rsidRPr="007B62C6" w:rsidTr="009C0236">
        <w:trPr>
          <w:trHeight w:val="23"/>
        </w:trPr>
        <w:tc>
          <w:tcPr>
            <w:tcW w:w="709" w:type="dxa"/>
            <w:shd w:val="clear" w:color="auto" w:fill="auto"/>
          </w:tcPr>
          <w:p w:rsidR="00DF7043" w:rsidRPr="007B62C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7F2799" w:rsidP="007F2799">
            <w:pPr>
              <w:rPr>
                <w:sz w:val="24"/>
                <w:szCs w:val="24"/>
              </w:rPr>
            </w:pPr>
            <w:r w:rsidRPr="007F2799">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tc>
        <w:tc>
          <w:tcPr>
            <w:tcW w:w="567" w:type="dxa"/>
            <w:shd w:val="clear" w:color="auto" w:fill="auto"/>
            <w:vAlign w:val="bottom"/>
          </w:tcPr>
          <w:p w:rsidR="00DF7043" w:rsidRPr="007B62C6" w:rsidRDefault="004E2A68" w:rsidP="007F2799">
            <w:pPr>
              <w:widowControl w:val="0"/>
              <w:shd w:val="clear" w:color="auto" w:fill="FFFFFF"/>
              <w:autoSpaceDE w:val="0"/>
              <w:snapToGrid w:val="0"/>
              <w:jc w:val="center"/>
              <w:rPr>
                <w:bCs/>
                <w:sz w:val="24"/>
                <w:szCs w:val="24"/>
              </w:rPr>
            </w:pPr>
            <w:r w:rsidRPr="007B62C6">
              <w:rPr>
                <w:bCs/>
                <w:sz w:val="24"/>
                <w:szCs w:val="24"/>
              </w:rPr>
              <w:t>2</w:t>
            </w:r>
            <w:r w:rsidR="00FF32F3">
              <w:rPr>
                <w:bCs/>
                <w:sz w:val="24"/>
                <w:szCs w:val="24"/>
              </w:rPr>
              <w:t>3</w:t>
            </w:r>
          </w:p>
        </w:tc>
      </w:tr>
      <w:tr w:rsidR="00DF7043" w:rsidRPr="007B62C6" w:rsidTr="009C0236">
        <w:trPr>
          <w:trHeight w:val="23"/>
        </w:trPr>
        <w:tc>
          <w:tcPr>
            <w:tcW w:w="709" w:type="dxa"/>
            <w:shd w:val="clear" w:color="auto" w:fill="auto"/>
          </w:tcPr>
          <w:p w:rsidR="00DF7043" w:rsidRPr="007B62C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FF32F3" w:rsidP="00FF32F3">
            <w:pPr>
              <w:rPr>
                <w:bCs/>
                <w:sz w:val="24"/>
                <w:szCs w:val="24"/>
              </w:rPr>
            </w:pPr>
            <w:r w:rsidRPr="00FF32F3">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tc>
        <w:tc>
          <w:tcPr>
            <w:tcW w:w="567" w:type="dxa"/>
            <w:shd w:val="clear" w:color="auto" w:fill="auto"/>
            <w:vAlign w:val="bottom"/>
          </w:tcPr>
          <w:p w:rsidR="00DF7043" w:rsidRPr="007B62C6" w:rsidRDefault="00FF32F3" w:rsidP="00400910">
            <w:pPr>
              <w:widowControl w:val="0"/>
              <w:shd w:val="clear" w:color="auto" w:fill="FFFFFF"/>
              <w:autoSpaceDE w:val="0"/>
              <w:snapToGrid w:val="0"/>
              <w:jc w:val="center"/>
              <w:rPr>
                <w:bCs/>
                <w:sz w:val="24"/>
                <w:szCs w:val="24"/>
              </w:rPr>
            </w:pPr>
            <w:r>
              <w:rPr>
                <w:bCs/>
                <w:sz w:val="24"/>
                <w:szCs w:val="24"/>
              </w:rPr>
              <w:t>2</w:t>
            </w:r>
            <w:r w:rsidR="00400910">
              <w:rPr>
                <w:bCs/>
                <w:sz w:val="24"/>
                <w:szCs w:val="24"/>
              </w:rPr>
              <w:t>3</w:t>
            </w:r>
          </w:p>
        </w:tc>
      </w:tr>
      <w:tr w:rsidR="00DF7043" w:rsidRPr="007B62C6" w:rsidTr="009C0236">
        <w:trPr>
          <w:trHeight w:val="23"/>
        </w:trPr>
        <w:tc>
          <w:tcPr>
            <w:tcW w:w="709" w:type="dxa"/>
            <w:shd w:val="clear" w:color="auto" w:fill="auto"/>
          </w:tcPr>
          <w:p w:rsidR="00DF7043" w:rsidRPr="007B62C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FF32F3" w:rsidP="00FF32F3">
            <w:pPr>
              <w:rPr>
                <w:bCs/>
                <w:sz w:val="24"/>
                <w:szCs w:val="24"/>
              </w:rPr>
            </w:pPr>
            <w:proofErr w:type="gramStart"/>
            <w:r w:rsidRPr="00FF32F3">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tc>
        <w:tc>
          <w:tcPr>
            <w:tcW w:w="567" w:type="dxa"/>
            <w:shd w:val="clear" w:color="auto" w:fill="auto"/>
            <w:vAlign w:val="bottom"/>
          </w:tcPr>
          <w:p w:rsidR="00DF7043" w:rsidRPr="007B62C6" w:rsidRDefault="00E00923" w:rsidP="007F2799">
            <w:pPr>
              <w:widowControl w:val="0"/>
              <w:shd w:val="clear" w:color="auto" w:fill="FFFFFF"/>
              <w:autoSpaceDE w:val="0"/>
              <w:snapToGrid w:val="0"/>
              <w:jc w:val="center"/>
              <w:rPr>
                <w:bCs/>
                <w:sz w:val="24"/>
                <w:szCs w:val="24"/>
              </w:rPr>
            </w:pPr>
            <w:r>
              <w:rPr>
                <w:bCs/>
                <w:sz w:val="24"/>
                <w:szCs w:val="24"/>
              </w:rPr>
              <w:t>24</w:t>
            </w:r>
          </w:p>
        </w:tc>
      </w:tr>
      <w:tr w:rsidR="00DF7043" w:rsidRPr="007B62C6" w:rsidTr="009C0236">
        <w:trPr>
          <w:trHeight w:val="23"/>
        </w:trPr>
        <w:tc>
          <w:tcPr>
            <w:tcW w:w="9359" w:type="dxa"/>
            <w:gridSpan w:val="2"/>
            <w:shd w:val="clear" w:color="auto" w:fill="auto"/>
          </w:tcPr>
          <w:p w:rsidR="00DF7043" w:rsidRPr="007B62C6" w:rsidRDefault="009C0236" w:rsidP="00FF32F3">
            <w:pPr>
              <w:jc w:val="center"/>
              <w:rPr>
                <w:b/>
                <w:bCs/>
                <w:sz w:val="24"/>
                <w:szCs w:val="24"/>
              </w:rPr>
            </w:pPr>
            <w:r w:rsidRPr="009D3F68">
              <w:rPr>
                <w:b/>
              </w:rPr>
              <w:t xml:space="preserve">VI. </w:t>
            </w:r>
            <w:r w:rsidR="00FF32F3" w:rsidRPr="009D3F68">
              <w:rPr>
                <w:b/>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567" w:type="dxa"/>
            <w:shd w:val="clear" w:color="auto" w:fill="auto"/>
            <w:vAlign w:val="bottom"/>
          </w:tcPr>
          <w:p w:rsidR="00DF7043" w:rsidRPr="007B62C6" w:rsidRDefault="00FD6879" w:rsidP="00E00923">
            <w:pPr>
              <w:widowControl w:val="0"/>
              <w:shd w:val="clear" w:color="auto" w:fill="FFFFFF"/>
              <w:autoSpaceDE w:val="0"/>
              <w:snapToGrid w:val="0"/>
              <w:jc w:val="center"/>
              <w:rPr>
                <w:b/>
                <w:bCs/>
                <w:sz w:val="24"/>
                <w:szCs w:val="24"/>
              </w:rPr>
            </w:pPr>
            <w:r>
              <w:rPr>
                <w:b/>
                <w:bCs/>
                <w:sz w:val="24"/>
                <w:szCs w:val="24"/>
              </w:rPr>
              <w:t>2</w:t>
            </w:r>
            <w:r w:rsidR="00E00923">
              <w:rPr>
                <w:b/>
                <w:bCs/>
                <w:sz w:val="24"/>
                <w:szCs w:val="24"/>
              </w:rPr>
              <w:t>4</w:t>
            </w:r>
          </w:p>
        </w:tc>
      </w:tr>
      <w:tr w:rsidR="00DF7043" w:rsidRPr="007B62C6" w:rsidTr="009C0236">
        <w:trPr>
          <w:trHeight w:val="23"/>
        </w:trPr>
        <w:tc>
          <w:tcPr>
            <w:tcW w:w="709" w:type="dxa"/>
            <w:shd w:val="clear" w:color="auto" w:fill="auto"/>
          </w:tcPr>
          <w:p w:rsidR="00DF7043" w:rsidRPr="0027606E" w:rsidRDefault="009C0236" w:rsidP="00981B4A">
            <w:pPr>
              <w:pStyle w:val="a6"/>
              <w:rPr>
                <w:rFonts w:ascii="Times New Roman" w:hAnsi="Times New Roman" w:cs="Times New Roman"/>
                <w:b/>
              </w:rPr>
            </w:pPr>
            <w:r w:rsidRPr="0027606E">
              <w:rPr>
                <w:rFonts w:ascii="Times New Roman" w:hAnsi="Times New Roman" w:cs="Times New Roman"/>
                <w:b/>
                <w:sz w:val="24"/>
                <w:szCs w:val="24"/>
              </w:rPr>
              <w:t>3</w:t>
            </w:r>
            <w:r w:rsidR="00981B4A">
              <w:rPr>
                <w:rFonts w:ascii="Times New Roman" w:hAnsi="Times New Roman" w:cs="Times New Roman"/>
                <w:b/>
                <w:sz w:val="24"/>
                <w:szCs w:val="24"/>
              </w:rPr>
              <w:t>2</w:t>
            </w:r>
            <w:r w:rsidRPr="0027606E">
              <w:rPr>
                <w:rFonts w:ascii="Times New Roman" w:hAnsi="Times New Roman" w:cs="Times New Roman"/>
                <w:b/>
              </w:rPr>
              <w:t>.</w:t>
            </w:r>
          </w:p>
        </w:tc>
        <w:tc>
          <w:tcPr>
            <w:tcW w:w="8650" w:type="dxa"/>
            <w:shd w:val="clear" w:color="auto" w:fill="auto"/>
          </w:tcPr>
          <w:p w:rsidR="00DF7043" w:rsidRPr="00FF32F3" w:rsidRDefault="00FF32F3" w:rsidP="009C0236">
            <w:pPr>
              <w:rPr>
                <w:color w:val="000000"/>
                <w:sz w:val="24"/>
                <w:szCs w:val="24"/>
              </w:rPr>
            </w:pPr>
            <w:r w:rsidRPr="00FF32F3">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tc>
        <w:tc>
          <w:tcPr>
            <w:tcW w:w="567" w:type="dxa"/>
            <w:shd w:val="clear" w:color="auto" w:fill="auto"/>
            <w:vAlign w:val="bottom"/>
          </w:tcPr>
          <w:p w:rsidR="00DF7043" w:rsidRPr="007B62C6" w:rsidRDefault="00E00923" w:rsidP="002067C9">
            <w:pPr>
              <w:widowControl w:val="0"/>
              <w:shd w:val="clear" w:color="auto" w:fill="FFFFFF"/>
              <w:autoSpaceDE w:val="0"/>
              <w:snapToGrid w:val="0"/>
              <w:jc w:val="center"/>
              <w:rPr>
                <w:bCs/>
                <w:sz w:val="24"/>
                <w:szCs w:val="24"/>
              </w:rPr>
            </w:pPr>
            <w:r>
              <w:rPr>
                <w:bCs/>
                <w:sz w:val="24"/>
                <w:szCs w:val="24"/>
              </w:rPr>
              <w:t>24</w:t>
            </w:r>
          </w:p>
        </w:tc>
      </w:tr>
      <w:tr w:rsidR="00DF7043" w:rsidRPr="007B62C6" w:rsidTr="009C0236">
        <w:trPr>
          <w:trHeight w:val="23"/>
        </w:trPr>
        <w:tc>
          <w:tcPr>
            <w:tcW w:w="709" w:type="dxa"/>
            <w:shd w:val="clear" w:color="auto" w:fill="auto"/>
          </w:tcPr>
          <w:p w:rsidR="00DF7043" w:rsidRPr="009C0236" w:rsidRDefault="009C0236" w:rsidP="00FF32F3">
            <w:pPr>
              <w:pStyle w:val="211"/>
              <w:snapToGrid w:val="0"/>
              <w:rPr>
                <w:rFonts w:ascii="Times New Roman" w:hAnsi="Times New Roman"/>
                <w:b/>
                <w:bCs/>
                <w:sz w:val="24"/>
                <w:szCs w:val="24"/>
              </w:rPr>
            </w:pPr>
            <w:r w:rsidRPr="009C0236">
              <w:rPr>
                <w:rFonts w:ascii="Times New Roman" w:hAnsi="Times New Roman"/>
                <w:b/>
                <w:bCs/>
                <w:sz w:val="24"/>
                <w:szCs w:val="24"/>
              </w:rPr>
              <w:t>3</w:t>
            </w:r>
            <w:r w:rsidR="00981B4A">
              <w:rPr>
                <w:rFonts w:ascii="Times New Roman" w:hAnsi="Times New Roman"/>
                <w:b/>
                <w:bCs/>
                <w:sz w:val="24"/>
                <w:szCs w:val="24"/>
              </w:rPr>
              <w:t>3</w:t>
            </w:r>
            <w:r>
              <w:rPr>
                <w:rFonts w:ascii="Times New Roman" w:hAnsi="Times New Roman"/>
                <w:b/>
                <w:bCs/>
                <w:sz w:val="24"/>
                <w:szCs w:val="24"/>
              </w:rPr>
              <w:t>.</w:t>
            </w:r>
          </w:p>
        </w:tc>
        <w:tc>
          <w:tcPr>
            <w:tcW w:w="8650" w:type="dxa"/>
            <w:shd w:val="clear" w:color="auto" w:fill="auto"/>
          </w:tcPr>
          <w:p w:rsidR="00DF7043" w:rsidRPr="009C0236" w:rsidRDefault="009C0236" w:rsidP="009C0236">
            <w:pPr>
              <w:rPr>
                <w:color w:val="000000"/>
                <w:sz w:val="24"/>
                <w:szCs w:val="24"/>
              </w:rPr>
            </w:pPr>
            <w:r w:rsidRPr="009C0236">
              <w:t>Информирование заявителей</w:t>
            </w:r>
          </w:p>
        </w:tc>
        <w:tc>
          <w:tcPr>
            <w:tcW w:w="567" w:type="dxa"/>
            <w:shd w:val="clear" w:color="auto" w:fill="auto"/>
            <w:vAlign w:val="bottom"/>
          </w:tcPr>
          <w:p w:rsidR="00DF7043" w:rsidRPr="007B62C6" w:rsidRDefault="00E00923" w:rsidP="005029D2">
            <w:pPr>
              <w:widowControl w:val="0"/>
              <w:shd w:val="clear" w:color="auto" w:fill="FFFFFF"/>
              <w:autoSpaceDE w:val="0"/>
              <w:snapToGrid w:val="0"/>
              <w:jc w:val="center"/>
              <w:rPr>
                <w:bCs/>
                <w:sz w:val="24"/>
                <w:szCs w:val="24"/>
              </w:rPr>
            </w:pPr>
            <w:r>
              <w:rPr>
                <w:bCs/>
                <w:sz w:val="24"/>
                <w:szCs w:val="24"/>
              </w:rPr>
              <w:t>25</w:t>
            </w:r>
          </w:p>
        </w:tc>
      </w:tr>
      <w:tr w:rsidR="00DF7043" w:rsidRPr="007B62C6" w:rsidTr="009C0236">
        <w:trPr>
          <w:trHeight w:val="23"/>
        </w:trPr>
        <w:tc>
          <w:tcPr>
            <w:tcW w:w="709" w:type="dxa"/>
            <w:shd w:val="clear" w:color="auto" w:fill="auto"/>
          </w:tcPr>
          <w:p w:rsidR="00DF7043" w:rsidRPr="007B62C6" w:rsidRDefault="009C0236" w:rsidP="00FF32F3">
            <w:pPr>
              <w:pStyle w:val="211"/>
              <w:snapToGrid w:val="0"/>
              <w:rPr>
                <w:rFonts w:ascii="Times New Roman" w:hAnsi="Times New Roman"/>
                <w:bCs/>
                <w:sz w:val="24"/>
                <w:szCs w:val="24"/>
              </w:rPr>
            </w:pPr>
            <w:r w:rsidRPr="009C0236">
              <w:rPr>
                <w:rFonts w:ascii="Times New Roman" w:hAnsi="Times New Roman"/>
                <w:b/>
                <w:bCs/>
                <w:sz w:val="24"/>
                <w:szCs w:val="24"/>
              </w:rPr>
              <w:t>3</w:t>
            </w:r>
            <w:r w:rsidR="00981B4A">
              <w:rPr>
                <w:rFonts w:ascii="Times New Roman" w:hAnsi="Times New Roman"/>
                <w:b/>
                <w:bCs/>
                <w:sz w:val="24"/>
                <w:szCs w:val="24"/>
              </w:rPr>
              <w:t>4</w:t>
            </w:r>
            <w:r>
              <w:rPr>
                <w:rFonts w:ascii="Times New Roman" w:hAnsi="Times New Roman"/>
                <w:bCs/>
                <w:sz w:val="24"/>
                <w:szCs w:val="24"/>
              </w:rPr>
              <w:t>.</w:t>
            </w:r>
          </w:p>
        </w:tc>
        <w:tc>
          <w:tcPr>
            <w:tcW w:w="8650" w:type="dxa"/>
            <w:shd w:val="clear" w:color="auto" w:fill="auto"/>
          </w:tcPr>
          <w:p w:rsidR="00DF7043" w:rsidRPr="009C0236" w:rsidRDefault="009C0236" w:rsidP="009C0236">
            <w:pPr>
              <w:tabs>
                <w:tab w:val="left" w:pos="1260"/>
              </w:tabs>
              <w:rPr>
                <w:color w:val="000000"/>
                <w:sz w:val="24"/>
                <w:szCs w:val="24"/>
              </w:rPr>
            </w:pPr>
            <w:r w:rsidRPr="009C0236">
              <w:t>Выдача заявителю результата предоставления муниципальной услуги</w:t>
            </w:r>
          </w:p>
        </w:tc>
        <w:tc>
          <w:tcPr>
            <w:tcW w:w="567" w:type="dxa"/>
            <w:shd w:val="clear" w:color="auto" w:fill="auto"/>
            <w:vAlign w:val="bottom"/>
          </w:tcPr>
          <w:p w:rsidR="00DF7043" w:rsidRPr="007B62C6" w:rsidRDefault="00FD6879" w:rsidP="00E00923">
            <w:pPr>
              <w:widowControl w:val="0"/>
              <w:shd w:val="clear" w:color="auto" w:fill="FFFFFF"/>
              <w:autoSpaceDE w:val="0"/>
              <w:snapToGrid w:val="0"/>
              <w:jc w:val="center"/>
              <w:rPr>
                <w:bCs/>
                <w:sz w:val="24"/>
                <w:szCs w:val="24"/>
              </w:rPr>
            </w:pPr>
            <w:r>
              <w:rPr>
                <w:bCs/>
                <w:sz w:val="24"/>
                <w:szCs w:val="24"/>
              </w:rPr>
              <w:t>2</w:t>
            </w:r>
            <w:r w:rsidR="00E00923">
              <w:rPr>
                <w:bCs/>
                <w:sz w:val="24"/>
                <w:szCs w:val="24"/>
              </w:rPr>
              <w:t>5</w:t>
            </w:r>
          </w:p>
        </w:tc>
      </w:tr>
      <w:tr w:rsidR="00DF7043" w:rsidRPr="007B62C6" w:rsidTr="009C0236">
        <w:trPr>
          <w:trHeight w:val="23"/>
        </w:trPr>
        <w:tc>
          <w:tcPr>
            <w:tcW w:w="709" w:type="dxa"/>
            <w:shd w:val="clear" w:color="auto" w:fill="auto"/>
          </w:tcPr>
          <w:p w:rsidR="00DF7043" w:rsidRPr="007B62C6" w:rsidRDefault="00DF7043" w:rsidP="005029D2">
            <w:pPr>
              <w:pStyle w:val="211"/>
              <w:snapToGrid w:val="0"/>
              <w:rPr>
                <w:rFonts w:ascii="Times New Roman" w:hAnsi="Times New Roman"/>
                <w:bCs/>
                <w:sz w:val="24"/>
                <w:szCs w:val="24"/>
              </w:rPr>
            </w:pPr>
          </w:p>
        </w:tc>
        <w:tc>
          <w:tcPr>
            <w:tcW w:w="8650" w:type="dxa"/>
            <w:shd w:val="clear" w:color="auto" w:fill="auto"/>
          </w:tcPr>
          <w:p w:rsidR="00DF7043" w:rsidRPr="005029D2" w:rsidRDefault="005029D2" w:rsidP="005029D2">
            <w:pPr>
              <w:tabs>
                <w:tab w:val="left" w:pos="851"/>
              </w:tabs>
              <w:jc w:val="center"/>
              <w:rPr>
                <w:b/>
                <w:color w:val="000000"/>
                <w:szCs w:val="28"/>
              </w:rPr>
            </w:pPr>
            <w:r w:rsidRPr="005029D2">
              <w:rPr>
                <w:b/>
                <w:color w:val="000000"/>
                <w:szCs w:val="28"/>
              </w:rPr>
              <w:t>Приложения</w:t>
            </w:r>
          </w:p>
        </w:tc>
        <w:tc>
          <w:tcPr>
            <w:tcW w:w="567" w:type="dxa"/>
            <w:shd w:val="clear" w:color="auto" w:fill="auto"/>
            <w:vAlign w:val="bottom"/>
          </w:tcPr>
          <w:p w:rsidR="00DF7043" w:rsidRPr="007B62C6" w:rsidRDefault="00DF7043" w:rsidP="00EF2B35">
            <w:pPr>
              <w:widowControl w:val="0"/>
              <w:shd w:val="clear" w:color="auto" w:fill="FFFFFF"/>
              <w:autoSpaceDE w:val="0"/>
              <w:snapToGrid w:val="0"/>
              <w:jc w:val="center"/>
              <w:rPr>
                <w:bCs/>
                <w:sz w:val="24"/>
                <w:szCs w:val="24"/>
              </w:rPr>
            </w:pPr>
          </w:p>
        </w:tc>
      </w:tr>
      <w:tr w:rsidR="00DF7043" w:rsidRPr="007B62C6" w:rsidTr="009C0236">
        <w:trPr>
          <w:trHeight w:val="23"/>
        </w:trPr>
        <w:tc>
          <w:tcPr>
            <w:tcW w:w="709" w:type="dxa"/>
            <w:shd w:val="clear" w:color="auto" w:fill="auto"/>
          </w:tcPr>
          <w:p w:rsidR="00DF7043" w:rsidRPr="007B62C6" w:rsidRDefault="00E37E69" w:rsidP="00E37E69">
            <w:pPr>
              <w:pStyle w:val="211"/>
              <w:snapToGrid w:val="0"/>
              <w:ind w:left="568"/>
              <w:jc w:val="center"/>
              <w:rPr>
                <w:rFonts w:ascii="Times New Roman" w:hAnsi="Times New Roman"/>
                <w:bCs/>
                <w:sz w:val="24"/>
                <w:szCs w:val="24"/>
              </w:rPr>
            </w:pPr>
            <w:r>
              <w:rPr>
                <w:rFonts w:ascii="Times New Roman" w:hAnsi="Times New Roman"/>
                <w:bCs/>
                <w:sz w:val="24"/>
                <w:szCs w:val="24"/>
              </w:rPr>
              <w:t>1</w:t>
            </w:r>
            <w:r w:rsidR="00491739">
              <w:rPr>
                <w:rFonts w:ascii="Times New Roman" w:hAnsi="Times New Roman"/>
                <w:bCs/>
                <w:sz w:val="24"/>
                <w:szCs w:val="24"/>
              </w:rPr>
              <w:t>1</w:t>
            </w:r>
            <w:r>
              <w:rPr>
                <w:rFonts w:ascii="Times New Roman" w:hAnsi="Times New Roman"/>
                <w:bCs/>
                <w:sz w:val="24"/>
                <w:szCs w:val="24"/>
              </w:rPr>
              <w:t>1</w:t>
            </w:r>
          </w:p>
        </w:tc>
        <w:tc>
          <w:tcPr>
            <w:tcW w:w="8650" w:type="dxa"/>
            <w:shd w:val="clear" w:color="auto" w:fill="auto"/>
          </w:tcPr>
          <w:p w:rsidR="00DF7043" w:rsidRPr="007B62C6" w:rsidRDefault="004605F4" w:rsidP="004605F4">
            <w:pPr>
              <w:rPr>
                <w:sz w:val="24"/>
                <w:szCs w:val="24"/>
              </w:rPr>
            </w:pPr>
            <w:r>
              <w:t>Форма заявления о предоставлении муниципальной услуги</w:t>
            </w:r>
            <w:r w:rsidR="005029D2">
              <w:t xml:space="preserve">  </w:t>
            </w:r>
            <w:r w:rsidR="00C62961">
              <w:t>(Приложение №1)</w:t>
            </w:r>
          </w:p>
        </w:tc>
        <w:tc>
          <w:tcPr>
            <w:tcW w:w="567" w:type="dxa"/>
            <w:shd w:val="clear" w:color="auto" w:fill="auto"/>
            <w:vAlign w:val="bottom"/>
          </w:tcPr>
          <w:p w:rsidR="00DF7043" w:rsidRPr="007B62C6" w:rsidRDefault="00E37E69" w:rsidP="005029D2">
            <w:pPr>
              <w:widowControl w:val="0"/>
              <w:shd w:val="clear" w:color="auto" w:fill="FFFFFF"/>
              <w:autoSpaceDE w:val="0"/>
              <w:snapToGrid w:val="0"/>
              <w:jc w:val="center"/>
              <w:rPr>
                <w:bCs/>
                <w:sz w:val="24"/>
                <w:szCs w:val="24"/>
              </w:rPr>
            </w:pPr>
            <w:r>
              <w:rPr>
                <w:bCs/>
                <w:sz w:val="24"/>
                <w:szCs w:val="24"/>
              </w:rPr>
              <w:t>27</w:t>
            </w:r>
          </w:p>
        </w:tc>
      </w:tr>
      <w:tr w:rsidR="00DF7043" w:rsidRPr="007B62C6" w:rsidTr="009C0236">
        <w:trPr>
          <w:trHeight w:val="23"/>
        </w:trPr>
        <w:tc>
          <w:tcPr>
            <w:tcW w:w="709" w:type="dxa"/>
            <w:shd w:val="clear" w:color="auto" w:fill="auto"/>
          </w:tcPr>
          <w:p w:rsidR="00DF7043" w:rsidRPr="007B62C6" w:rsidRDefault="00E37E69" w:rsidP="004605F4">
            <w:pPr>
              <w:pStyle w:val="211"/>
              <w:snapToGrid w:val="0"/>
              <w:ind w:left="568"/>
              <w:jc w:val="center"/>
              <w:rPr>
                <w:rFonts w:ascii="Times New Roman" w:hAnsi="Times New Roman"/>
                <w:bCs/>
                <w:sz w:val="24"/>
                <w:szCs w:val="24"/>
              </w:rPr>
            </w:pPr>
            <w:r>
              <w:rPr>
                <w:rFonts w:ascii="Times New Roman" w:hAnsi="Times New Roman"/>
                <w:bCs/>
                <w:sz w:val="24"/>
                <w:szCs w:val="24"/>
              </w:rPr>
              <w:t>2</w:t>
            </w:r>
          </w:p>
        </w:tc>
        <w:tc>
          <w:tcPr>
            <w:tcW w:w="8650" w:type="dxa"/>
            <w:shd w:val="clear" w:color="auto" w:fill="auto"/>
          </w:tcPr>
          <w:p w:rsidR="00DF7043" w:rsidRPr="007B62C6" w:rsidRDefault="00E37E69" w:rsidP="005029D2">
            <w:r>
              <w:t xml:space="preserve">Форма решения об отказе в предоставлении муниципальной услуги  </w:t>
            </w:r>
          </w:p>
        </w:tc>
        <w:tc>
          <w:tcPr>
            <w:tcW w:w="567" w:type="dxa"/>
            <w:shd w:val="clear" w:color="auto" w:fill="auto"/>
            <w:vAlign w:val="bottom"/>
          </w:tcPr>
          <w:p w:rsidR="00DF7043" w:rsidRPr="007B62C6" w:rsidRDefault="00E37E69" w:rsidP="005029D2">
            <w:pPr>
              <w:widowControl w:val="0"/>
              <w:shd w:val="clear" w:color="auto" w:fill="FFFFFF"/>
              <w:autoSpaceDE w:val="0"/>
              <w:snapToGrid w:val="0"/>
              <w:jc w:val="center"/>
              <w:rPr>
                <w:bCs/>
                <w:sz w:val="24"/>
                <w:szCs w:val="24"/>
              </w:rPr>
            </w:pPr>
            <w:r>
              <w:rPr>
                <w:bCs/>
                <w:sz w:val="24"/>
                <w:szCs w:val="24"/>
              </w:rPr>
              <w:t>28</w:t>
            </w:r>
          </w:p>
        </w:tc>
      </w:tr>
      <w:tr w:rsidR="00491739" w:rsidRPr="007B62C6" w:rsidTr="009C0236">
        <w:trPr>
          <w:trHeight w:val="23"/>
        </w:trPr>
        <w:tc>
          <w:tcPr>
            <w:tcW w:w="709" w:type="dxa"/>
            <w:shd w:val="clear" w:color="auto" w:fill="auto"/>
          </w:tcPr>
          <w:p w:rsidR="00491739" w:rsidRDefault="00491739" w:rsidP="004605F4">
            <w:pPr>
              <w:pStyle w:val="211"/>
              <w:snapToGrid w:val="0"/>
              <w:ind w:left="568"/>
              <w:jc w:val="center"/>
              <w:rPr>
                <w:rFonts w:ascii="Times New Roman" w:hAnsi="Times New Roman"/>
                <w:bCs/>
                <w:sz w:val="24"/>
                <w:szCs w:val="24"/>
              </w:rPr>
            </w:pPr>
          </w:p>
        </w:tc>
        <w:tc>
          <w:tcPr>
            <w:tcW w:w="8650" w:type="dxa"/>
            <w:shd w:val="clear" w:color="auto" w:fill="auto"/>
          </w:tcPr>
          <w:p w:rsidR="00491739" w:rsidRPr="00491739" w:rsidRDefault="00491739" w:rsidP="00A02055">
            <w:pPr>
              <w:tabs>
                <w:tab w:val="left" w:pos="851"/>
              </w:tabs>
              <w:rPr>
                <w:color w:val="000000"/>
                <w:szCs w:val="28"/>
              </w:rPr>
            </w:pPr>
            <w:r w:rsidRPr="00491739">
              <w:rPr>
                <w:szCs w:val="28"/>
              </w:rPr>
              <w:t>Форма решения об отказе в приеме документов, необходимых для предоставления услуги</w:t>
            </w:r>
          </w:p>
        </w:tc>
        <w:tc>
          <w:tcPr>
            <w:tcW w:w="567" w:type="dxa"/>
            <w:shd w:val="clear" w:color="auto" w:fill="auto"/>
            <w:vAlign w:val="bottom"/>
          </w:tcPr>
          <w:p w:rsidR="00491739" w:rsidRDefault="00EC1AE7" w:rsidP="005029D2">
            <w:pPr>
              <w:widowControl w:val="0"/>
              <w:shd w:val="clear" w:color="auto" w:fill="FFFFFF"/>
              <w:autoSpaceDE w:val="0"/>
              <w:snapToGrid w:val="0"/>
              <w:jc w:val="center"/>
              <w:rPr>
                <w:bCs/>
                <w:sz w:val="24"/>
                <w:szCs w:val="24"/>
              </w:rPr>
            </w:pPr>
            <w:r>
              <w:rPr>
                <w:bCs/>
                <w:sz w:val="24"/>
                <w:szCs w:val="24"/>
              </w:rPr>
              <w:t>29</w:t>
            </w:r>
          </w:p>
        </w:tc>
      </w:tr>
      <w:tr w:rsidR="00491739" w:rsidRPr="007B62C6" w:rsidTr="009C0236">
        <w:trPr>
          <w:trHeight w:val="23"/>
        </w:trPr>
        <w:tc>
          <w:tcPr>
            <w:tcW w:w="709" w:type="dxa"/>
            <w:shd w:val="clear" w:color="auto" w:fill="auto"/>
          </w:tcPr>
          <w:p w:rsidR="00491739" w:rsidRPr="007B62C6" w:rsidRDefault="00491739" w:rsidP="00E37E69">
            <w:pPr>
              <w:pStyle w:val="211"/>
              <w:snapToGrid w:val="0"/>
              <w:ind w:left="568"/>
              <w:jc w:val="center"/>
              <w:rPr>
                <w:rFonts w:ascii="Times New Roman" w:hAnsi="Times New Roman"/>
                <w:bCs/>
                <w:sz w:val="24"/>
                <w:szCs w:val="24"/>
              </w:rPr>
            </w:pPr>
          </w:p>
        </w:tc>
        <w:tc>
          <w:tcPr>
            <w:tcW w:w="8650" w:type="dxa"/>
            <w:shd w:val="clear" w:color="auto" w:fill="auto"/>
          </w:tcPr>
          <w:p w:rsidR="00491739" w:rsidRDefault="00491739" w:rsidP="00E37E69">
            <w:pPr>
              <w:jc w:val="center"/>
            </w:pPr>
            <w:r>
              <w:t>Состав, последовательность и сроки выполнения административных процедур (действий) при предоставлении муниципальной услуги</w:t>
            </w:r>
          </w:p>
          <w:p w:rsidR="00491739" w:rsidRPr="007B62C6" w:rsidRDefault="00491739" w:rsidP="0068337B">
            <w:pPr>
              <w:tabs>
                <w:tab w:val="left" w:pos="851"/>
              </w:tabs>
              <w:rPr>
                <w:sz w:val="24"/>
                <w:szCs w:val="24"/>
              </w:rPr>
            </w:pPr>
          </w:p>
        </w:tc>
        <w:tc>
          <w:tcPr>
            <w:tcW w:w="567" w:type="dxa"/>
            <w:shd w:val="clear" w:color="auto" w:fill="auto"/>
            <w:vAlign w:val="bottom"/>
          </w:tcPr>
          <w:p w:rsidR="00491739" w:rsidRPr="007B62C6" w:rsidRDefault="00EC1AE7" w:rsidP="00C62961">
            <w:pPr>
              <w:widowControl w:val="0"/>
              <w:shd w:val="clear" w:color="auto" w:fill="FFFFFF"/>
              <w:autoSpaceDE w:val="0"/>
              <w:snapToGrid w:val="0"/>
              <w:jc w:val="center"/>
              <w:rPr>
                <w:bCs/>
                <w:sz w:val="24"/>
                <w:szCs w:val="24"/>
              </w:rPr>
            </w:pPr>
            <w:r>
              <w:rPr>
                <w:bCs/>
                <w:sz w:val="24"/>
                <w:szCs w:val="24"/>
              </w:rPr>
              <w:t>30</w:t>
            </w:r>
          </w:p>
        </w:tc>
      </w:tr>
      <w:tr w:rsidR="00491739" w:rsidRPr="007B62C6" w:rsidTr="009C0236">
        <w:trPr>
          <w:trHeight w:val="23"/>
        </w:trPr>
        <w:tc>
          <w:tcPr>
            <w:tcW w:w="709" w:type="dxa"/>
            <w:shd w:val="clear" w:color="auto" w:fill="auto"/>
          </w:tcPr>
          <w:p w:rsidR="00491739" w:rsidRPr="007B62C6" w:rsidRDefault="00491739" w:rsidP="00E37E69">
            <w:pPr>
              <w:pStyle w:val="211"/>
              <w:snapToGrid w:val="0"/>
              <w:rPr>
                <w:rFonts w:ascii="Times New Roman" w:hAnsi="Times New Roman"/>
                <w:bCs/>
                <w:sz w:val="24"/>
                <w:szCs w:val="24"/>
              </w:rPr>
            </w:pPr>
          </w:p>
        </w:tc>
        <w:tc>
          <w:tcPr>
            <w:tcW w:w="8650" w:type="dxa"/>
            <w:shd w:val="clear" w:color="auto" w:fill="auto"/>
          </w:tcPr>
          <w:p w:rsidR="00491739" w:rsidRPr="007B62C6" w:rsidRDefault="00491739" w:rsidP="00DF7043">
            <w:pPr>
              <w:tabs>
                <w:tab w:val="left" w:pos="851"/>
              </w:tabs>
              <w:rPr>
                <w:color w:val="000000"/>
                <w:sz w:val="24"/>
                <w:szCs w:val="24"/>
              </w:rPr>
            </w:pPr>
          </w:p>
        </w:tc>
        <w:tc>
          <w:tcPr>
            <w:tcW w:w="567" w:type="dxa"/>
            <w:shd w:val="clear" w:color="auto" w:fill="auto"/>
            <w:vAlign w:val="bottom"/>
          </w:tcPr>
          <w:p w:rsidR="00491739" w:rsidRPr="007B62C6" w:rsidRDefault="00491739" w:rsidP="00C62961">
            <w:pPr>
              <w:widowControl w:val="0"/>
              <w:shd w:val="clear" w:color="auto" w:fill="FFFFFF"/>
              <w:autoSpaceDE w:val="0"/>
              <w:snapToGrid w:val="0"/>
              <w:jc w:val="center"/>
              <w:rPr>
                <w:bCs/>
                <w:sz w:val="24"/>
                <w:szCs w:val="24"/>
              </w:rPr>
            </w:pPr>
          </w:p>
        </w:tc>
      </w:tr>
    </w:tbl>
    <w:p w:rsidR="004605F4" w:rsidRDefault="004605F4" w:rsidP="007C7A39">
      <w:pPr>
        <w:jc w:val="center"/>
        <w:rPr>
          <w:b/>
          <w:sz w:val="24"/>
          <w:szCs w:val="24"/>
        </w:rPr>
      </w:pPr>
    </w:p>
    <w:p w:rsidR="004605F4" w:rsidRDefault="004605F4" w:rsidP="007C7A39">
      <w:pPr>
        <w:jc w:val="center"/>
        <w:rPr>
          <w:b/>
          <w:sz w:val="24"/>
          <w:szCs w:val="24"/>
        </w:rPr>
      </w:pPr>
    </w:p>
    <w:p w:rsidR="00E00923" w:rsidRDefault="00E00923" w:rsidP="007C7A39">
      <w:pPr>
        <w:jc w:val="center"/>
        <w:rPr>
          <w:b/>
          <w:sz w:val="24"/>
          <w:szCs w:val="24"/>
        </w:rPr>
      </w:pPr>
    </w:p>
    <w:p w:rsidR="00E00923" w:rsidRDefault="00E00923" w:rsidP="007C7A39">
      <w:pPr>
        <w:jc w:val="center"/>
        <w:rPr>
          <w:b/>
          <w:sz w:val="24"/>
          <w:szCs w:val="24"/>
        </w:rPr>
      </w:pPr>
    </w:p>
    <w:p w:rsidR="00E00923" w:rsidRDefault="00E00923" w:rsidP="007C7A39">
      <w:pPr>
        <w:jc w:val="center"/>
        <w:rPr>
          <w:b/>
          <w:sz w:val="24"/>
          <w:szCs w:val="24"/>
        </w:rPr>
      </w:pPr>
    </w:p>
    <w:p w:rsidR="00E00923" w:rsidRDefault="00E00923" w:rsidP="007C7A39">
      <w:pPr>
        <w:jc w:val="center"/>
        <w:rPr>
          <w:b/>
          <w:sz w:val="24"/>
          <w:szCs w:val="24"/>
        </w:rPr>
      </w:pPr>
    </w:p>
    <w:p w:rsidR="00E00923" w:rsidRDefault="00E00923" w:rsidP="007C7A39">
      <w:pPr>
        <w:jc w:val="center"/>
        <w:rPr>
          <w:b/>
          <w:sz w:val="24"/>
          <w:szCs w:val="24"/>
        </w:rPr>
      </w:pPr>
    </w:p>
    <w:p w:rsidR="00E00923" w:rsidRDefault="00E00923" w:rsidP="007C7A39">
      <w:pPr>
        <w:jc w:val="center"/>
        <w:rPr>
          <w:b/>
          <w:sz w:val="24"/>
          <w:szCs w:val="24"/>
        </w:rPr>
      </w:pPr>
    </w:p>
    <w:p w:rsidR="004605F4" w:rsidRDefault="004605F4" w:rsidP="007C7A39">
      <w:pPr>
        <w:jc w:val="center"/>
        <w:rPr>
          <w:b/>
          <w:sz w:val="24"/>
          <w:szCs w:val="24"/>
        </w:rPr>
      </w:pPr>
    </w:p>
    <w:p w:rsidR="004605F4" w:rsidRDefault="004605F4" w:rsidP="007C7A39">
      <w:pPr>
        <w:jc w:val="center"/>
        <w:rPr>
          <w:b/>
          <w:sz w:val="24"/>
          <w:szCs w:val="24"/>
        </w:rPr>
      </w:pPr>
    </w:p>
    <w:p w:rsidR="007C7A39" w:rsidRPr="007B62C6" w:rsidRDefault="001A7D5A" w:rsidP="007C7A39">
      <w:pPr>
        <w:jc w:val="center"/>
        <w:rPr>
          <w:b/>
          <w:sz w:val="24"/>
          <w:szCs w:val="24"/>
        </w:rPr>
      </w:pPr>
      <w:r>
        <w:rPr>
          <w:b/>
          <w:sz w:val="24"/>
          <w:szCs w:val="24"/>
        </w:rPr>
        <w:t>1.</w:t>
      </w:r>
      <w:r w:rsidR="007C7A39" w:rsidRPr="007B62C6">
        <w:rPr>
          <w:b/>
          <w:sz w:val="24"/>
          <w:szCs w:val="24"/>
        </w:rPr>
        <w:t> ОБЩИЕ ПОЛОЖЕНИЯ</w:t>
      </w:r>
    </w:p>
    <w:p w:rsidR="007C7A39" w:rsidRPr="007B62C6" w:rsidRDefault="007C7A39" w:rsidP="007C7A39">
      <w:pPr>
        <w:jc w:val="center"/>
        <w:rPr>
          <w:b/>
          <w:sz w:val="24"/>
          <w:szCs w:val="24"/>
        </w:rPr>
      </w:pPr>
    </w:p>
    <w:p w:rsidR="007C7A39" w:rsidRPr="00C665E2" w:rsidRDefault="001A7D5A" w:rsidP="00156D79">
      <w:pPr>
        <w:rPr>
          <w:b/>
          <w:szCs w:val="28"/>
        </w:rPr>
      </w:pPr>
      <w:r w:rsidRPr="001A7D5A">
        <w:rPr>
          <w:b/>
          <w:sz w:val="26"/>
          <w:szCs w:val="26"/>
        </w:rPr>
        <w:t xml:space="preserve">                            </w:t>
      </w:r>
      <w:r w:rsidR="006F32DA">
        <w:rPr>
          <w:b/>
          <w:sz w:val="26"/>
          <w:szCs w:val="26"/>
        </w:rPr>
        <w:t>1.</w:t>
      </w:r>
      <w:r w:rsidR="007C7A39" w:rsidRPr="00C665E2">
        <w:rPr>
          <w:b/>
          <w:szCs w:val="28"/>
        </w:rPr>
        <w:t>Предмет регулирования</w:t>
      </w:r>
      <w:r w:rsidRPr="00C665E2">
        <w:rPr>
          <w:b/>
          <w:szCs w:val="28"/>
        </w:rPr>
        <w:t xml:space="preserve"> Административного регламента</w:t>
      </w:r>
    </w:p>
    <w:p w:rsidR="001A7D5A" w:rsidRPr="001A7D5A" w:rsidRDefault="001A7D5A" w:rsidP="00156D79">
      <w:pPr>
        <w:rPr>
          <w:b/>
          <w:sz w:val="26"/>
          <w:szCs w:val="26"/>
        </w:rPr>
      </w:pPr>
    </w:p>
    <w:p w:rsidR="007C7A39" w:rsidRPr="00FE7F65" w:rsidRDefault="007B0BD4" w:rsidP="00CA4133">
      <w:pPr>
        <w:autoSpaceDE w:val="0"/>
        <w:autoSpaceDN w:val="0"/>
        <w:adjustRightInd w:val="0"/>
        <w:jc w:val="both"/>
        <w:rPr>
          <w:szCs w:val="28"/>
        </w:rPr>
      </w:pPr>
      <w:r>
        <w:rPr>
          <w:b/>
          <w:sz w:val="24"/>
          <w:szCs w:val="24"/>
        </w:rPr>
        <w:t xml:space="preserve">        </w:t>
      </w:r>
      <w:r w:rsidR="007C7A39" w:rsidRPr="007B0BD4">
        <w:rPr>
          <w:sz w:val="24"/>
          <w:szCs w:val="24"/>
        </w:rPr>
        <w:t>1.1</w:t>
      </w:r>
      <w:r w:rsidR="007C7A39" w:rsidRPr="007B62C6">
        <w:rPr>
          <w:b/>
          <w:sz w:val="24"/>
          <w:szCs w:val="24"/>
        </w:rPr>
        <w:t>.</w:t>
      </w:r>
      <w:r w:rsidR="001A7D5A">
        <w:t>Административный регламент предоставления муниципальной услуги «</w:t>
      </w:r>
      <w:r w:rsidR="00CA4133" w:rsidRPr="00CA4133">
        <w:rPr>
          <w:szCs w:val="28"/>
        </w:rPr>
        <w:t>В</w:t>
      </w:r>
      <w:r w:rsidR="00CA4133" w:rsidRPr="00CA4133">
        <w:rPr>
          <w:rFonts w:eastAsiaTheme="minorHAnsi"/>
          <w:szCs w:val="28"/>
          <w:lang w:eastAsia="en-US"/>
        </w:rPr>
        <w:t>ыдача копий архивных документов, подтверждающих право на владение землей</w:t>
      </w:r>
      <w:r w:rsidR="001A7D5A">
        <w:t>» разработан в целях</w:t>
      </w:r>
      <w:r w:rsidR="00FE7F65" w:rsidRPr="00FE7F65">
        <w:rPr>
          <w:rFonts w:eastAsiaTheme="minorHAnsi"/>
          <w:sz w:val="24"/>
          <w:szCs w:val="24"/>
          <w:lang w:eastAsia="en-US"/>
        </w:rPr>
        <w:t xml:space="preserve"> </w:t>
      </w:r>
      <w:r w:rsidR="00FE7F65" w:rsidRPr="00FE7F65">
        <w:rPr>
          <w:rFonts w:eastAsiaTheme="minorHAnsi"/>
          <w:szCs w:val="28"/>
          <w:lang w:eastAsia="en-US"/>
        </w:rPr>
        <w:t>повышения качества и доступности муниципальной услуги, создания комфортных условий для участников правоотношений, возникающих в процессе предоставления муниципальной услуги, и определяет сроки, последовательность административных процедур и административных действий. Предметом регулирования Административного регламента являются отношения, возникающие при выдаче копий архивных документов, подтверждающих право владения землей</w:t>
      </w:r>
      <w:r w:rsidR="00FE7F65">
        <w:rPr>
          <w:rFonts w:eastAsiaTheme="minorHAnsi"/>
          <w:szCs w:val="28"/>
          <w:lang w:eastAsia="en-US"/>
        </w:rPr>
        <w:t xml:space="preserve"> </w:t>
      </w:r>
      <w:r w:rsidR="00965467" w:rsidRPr="00FE7F65">
        <w:rPr>
          <w:szCs w:val="28"/>
        </w:rPr>
        <w:t xml:space="preserve"> </w:t>
      </w:r>
      <w:r w:rsidR="001A7D5A" w:rsidRPr="00FE7F65">
        <w:rPr>
          <w:szCs w:val="28"/>
        </w:rPr>
        <w:t>в</w:t>
      </w:r>
      <w:r w:rsidRPr="00FE7F65">
        <w:rPr>
          <w:szCs w:val="28"/>
        </w:rPr>
        <w:t xml:space="preserve"> </w:t>
      </w:r>
      <w:r w:rsidR="00C665E2" w:rsidRPr="00FE7F65">
        <w:rPr>
          <w:szCs w:val="28"/>
        </w:rPr>
        <w:t>муниципальном</w:t>
      </w:r>
      <w:r w:rsidRPr="00FE7F65">
        <w:rPr>
          <w:szCs w:val="28"/>
        </w:rPr>
        <w:t xml:space="preserve"> образовани</w:t>
      </w:r>
      <w:r w:rsidR="001267E6">
        <w:rPr>
          <w:szCs w:val="28"/>
        </w:rPr>
        <w:t>и</w:t>
      </w:r>
      <w:r w:rsidRPr="00FE7F65">
        <w:rPr>
          <w:szCs w:val="28"/>
        </w:rPr>
        <w:t xml:space="preserve"> «Муниципальный округ Вавожский район Удмуртской Республики». </w:t>
      </w:r>
    </w:p>
    <w:p w:rsidR="007B0BD4" w:rsidRPr="007B62C6" w:rsidRDefault="00965467" w:rsidP="007B0BD4">
      <w:pPr>
        <w:tabs>
          <w:tab w:val="left" w:pos="851"/>
        </w:tabs>
        <w:jc w:val="both"/>
        <w:rPr>
          <w:color w:val="000000"/>
          <w:sz w:val="24"/>
          <w:szCs w:val="24"/>
        </w:rPr>
      </w:pPr>
      <w:r w:rsidRPr="00FE7F65">
        <w:rPr>
          <w:szCs w:val="28"/>
        </w:rPr>
        <w:t xml:space="preserve">      </w:t>
      </w:r>
    </w:p>
    <w:p w:rsidR="007C7A39" w:rsidRPr="00C665E2" w:rsidRDefault="006F32DA" w:rsidP="007C7A39">
      <w:pPr>
        <w:jc w:val="center"/>
        <w:rPr>
          <w:b/>
          <w:szCs w:val="28"/>
        </w:rPr>
      </w:pPr>
      <w:r>
        <w:rPr>
          <w:b/>
          <w:szCs w:val="28"/>
        </w:rPr>
        <w:t>2.</w:t>
      </w:r>
      <w:r w:rsidR="007B0BD4" w:rsidRPr="00C665E2">
        <w:rPr>
          <w:b/>
          <w:szCs w:val="28"/>
        </w:rPr>
        <w:t>Круг Заявителей</w:t>
      </w:r>
    </w:p>
    <w:p w:rsidR="007B0BD4" w:rsidRDefault="007B0BD4" w:rsidP="007B0BD4">
      <w:pPr>
        <w:autoSpaceDE w:val="0"/>
        <w:autoSpaceDN w:val="0"/>
        <w:adjustRightInd w:val="0"/>
        <w:jc w:val="both"/>
        <w:rPr>
          <w:b/>
          <w:sz w:val="24"/>
          <w:szCs w:val="24"/>
        </w:rPr>
      </w:pPr>
    </w:p>
    <w:p w:rsidR="007B0BD4" w:rsidRDefault="007B0BD4" w:rsidP="007B0BD4">
      <w:pPr>
        <w:autoSpaceDE w:val="0"/>
        <w:autoSpaceDN w:val="0"/>
        <w:adjustRightInd w:val="0"/>
        <w:jc w:val="both"/>
      </w:pPr>
      <w:r>
        <w:t xml:space="preserve">     </w:t>
      </w:r>
      <w:r w:rsidRPr="007B0BD4">
        <w:t xml:space="preserve"> </w:t>
      </w:r>
      <w:r w:rsidR="006F32DA">
        <w:t>2</w:t>
      </w:r>
      <w:r>
        <w:t>.</w:t>
      </w:r>
      <w:r w:rsidR="006F32DA">
        <w:t>1</w:t>
      </w:r>
      <w:r>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7B0BD4" w:rsidRPr="007B62C6" w:rsidRDefault="007B0BD4" w:rsidP="007B0BD4">
      <w:pPr>
        <w:autoSpaceDE w:val="0"/>
        <w:autoSpaceDN w:val="0"/>
        <w:adjustRightInd w:val="0"/>
        <w:jc w:val="both"/>
        <w:rPr>
          <w:sz w:val="24"/>
          <w:szCs w:val="24"/>
        </w:rPr>
      </w:pPr>
      <w:r>
        <w:t xml:space="preserve">     </w:t>
      </w:r>
      <w:r w:rsidR="006F32DA">
        <w:t>2</w:t>
      </w:r>
      <w:r>
        <w:t>.</w:t>
      </w:r>
      <w:r w:rsidR="006F32DA">
        <w:t>2</w:t>
      </w:r>
      <w: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w:t>
      </w:r>
      <w:r w:rsidR="008A4FA7">
        <w:t>П</w:t>
      </w:r>
      <w:r>
        <w:t>редставитель).</w:t>
      </w:r>
    </w:p>
    <w:p w:rsidR="007B0BD4" w:rsidRDefault="007B0BD4" w:rsidP="007C7A39">
      <w:pPr>
        <w:jc w:val="center"/>
      </w:pPr>
    </w:p>
    <w:p w:rsidR="000372A8" w:rsidRDefault="006F32DA" w:rsidP="007C7A39">
      <w:pPr>
        <w:jc w:val="center"/>
        <w:rPr>
          <w:b/>
        </w:rPr>
      </w:pPr>
      <w:r>
        <w:rPr>
          <w:b/>
        </w:rPr>
        <w:t>3.</w:t>
      </w:r>
      <w:r w:rsidR="007B0BD4" w:rsidRPr="007B0BD4">
        <w:rPr>
          <w:b/>
        </w:rPr>
        <w:t xml:space="preserve">Требования к порядку информирования о предоставлении </w:t>
      </w:r>
    </w:p>
    <w:p w:rsidR="007B0BD4" w:rsidRPr="007B0BD4" w:rsidRDefault="007B0BD4" w:rsidP="007C7A39">
      <w:pPr>
        <w:jc w:val="center"/>
        <w:rPr>
          <w:b/>
        </w:rPr>
      </w:pPr>
      <w:r w:rsidRPr="007B0BD4">
        <w:rPr>
          <w:b/>
        </w:rPr>
        <w:t xml:space="preserve">муниципальной услуги </w:t>
      </w:r>
    </w:p>
    <w:p w:rsidR="007B0BD4" w:rsidRDefault="007B0BD4" w:rsidP="007C7A39">
      <w:pPr>
        <w:jc w:val="center"/>
      </w:pPr>
    </w:p>
    <w:p w:rsidR="00B7450D" w:rsidRDefault="007B0BD4" w:rsidP="007B0BD4">
      <w:pPr>
        <w:jc w:val="both"/>
      </w:pPr>
      <w:r>
        <w:t xml:space="preserve">    </w:t>
      </w:r>
      <w:r w:rsidR="006F32DA">
        <w:t>3.1</w:t>
      </w:r>
      <w:r>
        <w:t xml:space="preserve">.Информирование о порядке предоставления муниципальной услуги осуществляется: </w:t>
      </w:r>
    </w:p>
    <w:p w:rsidR="00B7450D" w:rsidRDefault="007B0BD4" w:rsidP="007B0BD4">
      <w:pPr>
        <w:jc w:val="both"/>
      </w:pPr>
      <w:r>
        <w:t xml:space="preserve">1)непосредственно при личном приеме заявителя в </w:t>
      </w:r>
      <w:r w:rsidRPr="007B62C6">
        <w:t>Администраци</w:t>
      </w:r>
      <w:r>
        <w:t>и</w:t>
      </w:r>
      <w:r w:rsidRPr="007B62C6">
        <w:t xml:space="preserve"> муниципального образования «</w:t>
      </w:r>
      <w:r>
        <w:t xml:space="preserve">Муниципальный округ </w:t>
      </w:r>
      <w:r w:rsidRPr="007B62C6">
        <w:t>Вавожский район</w:t>
      </w:r>
      <w:r>
        <w:t xml:space="preserve"> Удмуртской Республики</w:t>
      </w:r>
      <w:r w:rsidRPr="007B62C6">
        <w:t>»</w:t>
      </w:r>
      <w:r w:rsidR="00B7450D" w:rsidRPr="007B62C6">
        <w:t xml:space="preserve"> </w:t>
      </w:r>
      <w:r>
        <w:t>(далее</w:t>
      </w:r>
      <w:r w:rsidR="00C665E2">
        <w:t xml:space="preserve"> </w:t>
      </w:r>
      <w: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7450D" w:rsidRPr="00B7450D" w:rsidRDefault="007B0BD4" w:rsidP="007B0BD4">
      <w:pPr>
        <w:jc w:val="both"/>
        <w:rPr>
          <w:szCs w:val="28"/>
        </w:rPr>
      </w:pPr>
      <w:r>
        <w:t>2) по телефону Уполномоченно</w:t>
      </w:r>
      <w:r w:rsidR="00C665E2">
        <w:t>го</w:t>
      </w:r>
      <w:r>
        <w:t xml:space="preserve"> орган</w:t>
      </w:r>
      <w:r w:rsidR="00C665E2">
        <w:t xml:space="preserve">а </w:t>
      </w:r>
      <w:r w:rsidR="00C665E2" w:rsidRPr="00B7450D">
        <w:rPr>
          <w:szCs w:val="28"/>
        </w:rPr>
        <w:t>(8(34155)2-14-84)</w:t>
      </w:r>
      <w:r>
        <w:t xml:space="preserve"> или многофункционально</w:t>
      </w:r>
      <w:r w:rsidR="00C665E2">
        <w:t>го центра</w:t>
      </w:r>
      <w:r w:rsidR="00B7450D">
        <w:t xml:space="preserve"> </w:t>
      </w:r>
      <w:r w:rsidR="00B7450D" w:rsidRPr="00B7450D">
        <w:rPr>
          <w:szCs w:val="28"/>
        </w:rPr>
        <w:t>(8 (34155)2-14-58)</w:t>
      </w:r>
      <w:r w:rsidRPr="00B7450D">
        <w:rPr>
          <w:szCs w:val="28"/>
        </w:rPr>
        <w:t>;</w:t>
      </w:r>
    </w:p>
    <w:p w:rsidR="00571566" w:rsidRDefault="007B0BD4" w:rsidP="007B0BD4">
      <w:pPr>
        <w:jc w:val="both"/>
      </w:pPr>
      <w:r>
        <w:t>3) письменно, в том числе посредством электронной почты, факсимильной связи</w:t>
      </w:r>
    </w:p>
    <w:p w:rsidR="00B7450D" w:rsidRDefault="00571566" w:rsidP="007B0BD4">
      <w:pPr>
        <w:jc w:val="both"/>
      </w:pPr>
      <w:r w:rsidRPr="00571566">
        <w:rPr>
          <w:szCs w:val="28"/>
        </w:rPr>
        <w:t xml:space="preserve">(адрес: 427310, Удмуртская </w:t>
      </w:r>
      <w:r>
        <w:rPr>
          <w:szCs w:val="28"/>
        </w:rPr>
        <w:t xml:space="preserve">Республика, Вавожский район, </w:t>
      </w:r>
      <w:proofErr w:type="spellStart"/>
      <w:r>
        <w:rPr>
          <w:szCs w:val="28"/>
        </w:rPr>
        <w:t>с</w:t>
      </w:r>
      <w:proofErr w:type="gramStart"/>
      <w:r>
        <w:rPr>
          <w:szCs w:val="28"/>
        </w:rPr>
        <w:t>.</w:t>
      </w:r>
      <w:r w:rsidRPr="00571566">
        <w:rPr>
          <w:szCs w:val="28"/>
        </w:rPr>
        <w:t>В</w:t>
      </w:r>
      <w:proofErr w:type="gramEnd"/>
      <w:r w:rsidRPr="00571566">
        <w:rPr>
          <w:szCs w:val="28"/>
        </w:rPr>
        <w:t>авож</w:t>
      </w:r>
      <w:proofErr w:type="spellEnd"/>
      <w:r>
        <w:rPr>
          <w:szCs w:val="28"/>
        </w:rPr>
        <w:t xml:space="preserve">, ул. Интернациональная, д. 45а, адрес электронной почты: </w:t>
      </w:r>
      <w:r w:rsidR="00B75702" w:rsidRPr="00B75702">
        <w:rPr>
          <w:szCs w:val="28"/>
          <w:lang w:val="en-US"/>
        </w:rPr>
        <w:t>mail</w:t>
      </w:r>
      <w:r w:rsidR="00B75702" w:rsidRPr="00B75702">
        <w:rPr>
          <w:szCs w:val="28"/>
        </w:rPr>
        <w:t>@</w:t>
      </w:r>
      <w:proofErr w:type="spellStart"/>
      <w:r w:rsidR="00B75702" w:rsidRPr="00B75702">
        <w:rPr>
          <w:szCs w:val="28"/>
        </w:rPr>
        <w:t>vav</w:t>
      </w:r>
      <w:proofErr w:type="spellEnd"/>
      <w:r w:rsidR="00B75702" w:rsidRPr="00B75702">
        <w:rPr>
          <w:szCs w:val="28"/>
        </w:rPr>
        <w:t>.</w:t>
      </w:r>
      <w:r w:rsidR="00B75702" w:rsidRPr="00B75702">
        <w:rPr>
          <w:szCs w:val="28"/>
          <w:lang w:val="en-US"/>
        </w:rPr>
        <w:t>u</w:t>
      </w:r>
      <w:proofErr w:type="spellStart"/>
      <w:r w:rsidR="00B75702" w:rsidRPr="00B75702">
        <w:rPr>
          <w:szCs w:val="28"/>
        </w:rPr>
        <w:t>dm</w:t>
      </w:r>
      <w:proofErr w:type="spellEnd"/>
      <w:r w:rsidR="00B75702">
        <w:rPr>
          <w:szCs w:val="28"/>
          <w:lang w:val="en-US"/>
        </w:rPr>
        <w:t>r</w:t>
      </w:r>
      <w:r w:rsidR="00B75702" w:rsidRPr="00B75702">
        <w:rPr>
          <w:szCs w:val="28"/>
        </w:rPr>
        <w:t>.</w:t>
      </w:r>
      <w:proofErr w:type="spellStart"/>
      <w:r w:rsidR="00B75702" w:rsidRPr="00B75702">
        <w:rPr>
          <w:szCs w:val="28"/>
          <w:lang w:val="en-US"/>
        </w:rPr>
        <w:t>ru</w:t>
      </w:r>
      <w:proofErr w:type="spellEnd"/>
      <w:r w:rsidRPr="00571566">
        <w:rPr>
          <w:szCs w:val="28"/>
        </w:rPr>
        <w:t>;</w:t>
      </w:r>
    </w:p>
    <w:p w:rsidR="00B7450D" w:rsidRPr="00FE7F65" w:rsidRDefault="007B0BD4" w:rsidP="007B0BD4">
      <w:pPr>
        <w:jc w:val="both"/>
        <w:rPr>
          <w:szCs w:val="28"/>
        </w:rPr>
      </w:pPr>
      <w:r>
        <w:t xml:space="preserve">4)посредством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r w:rsidRPr="00571566">
        <w:rPr>
          <w:szCs w:val="28"/>
        </w:rPr>
        <w:t>(</w:t>
      </w:r>
      <w:r w:rsidR="00FE7F65" w:rsidRPr="00FE7F65">
        <w:rPr>
          <w:szCs w:val="28"/>
          <w:lang w:val="en-US"/>
        </w:rPr>
        <w:t>http</w:t>
      </w:r>
      <w:r w:rsidR="00FE7F65" w:rsidRPr="00FE7F65">
        <w:rPr>
          <w:szCs w:val="28"/>
        </w:rPr>
        <w:t>://vavozhskij-r18.gosweb.gosuslugi.ru.</w:t>
      </w:r>
      <w:r w:rsidRPr="00FE7F65">
        <w:rPr>
          <w:szCs w:val="28"/>
        </w:rPr>
        <w:t>);</w:t>
      </w:r>
    </w:p>
    <w:p w:rsidR="00B7450D" w:rsidRDefault="007B0BD4" w:rsidP="007B0BD4">
      <w:pPr>
        <w:jc w:val="both"/>
      </w:pPr>
      <w:r>
        <w:t xml:space="preserve"> 5)посредством размещения информации на информационных стендах Уполномоченного органа или многофункционального центра. </w:t>
      </w:r>
    </w:p>
    <w:p w:rsidR="00C665E2" w:rsidRDefault="00B7450D" w:rsidP="007B0BD4">
      <w:pPr>
        <w:jc w:val="both"/>
      </w:pPr>
      <w:r>
        <w:lastRenderedPageBreak/>
        <w:t xml:space="preserve">        </w:t>
      </w:r>
    </w:p>
    <w:p w:rsidR="009F22F4" w:rsidRDefault="00C665E2" w:rsidP="007B0BD4">
      <w:pPr>
        <w:jc w:val="both"/>
      </w:pPr>
      <w:r>
        <w:t xml:space="preserve">        </w:t>
      </w:r>
      <w:r w:rsidR="008D5145">
        <w:t>3</w:t>
      </w:r>
      <w:r w:rsidR="007B0BD4">
        <w:t>.</w:t>
      </w:r>
      <w:r w:rsidR="008D5145">
        <w:t>2</w:t>
      </w:r>
      <w:r w:rsidR="007B0BD4">
        <w:t>. Информирование осуществляется по вопросам, касающимся:</w:t>
      </w:r>
    </w:p>
    <w:p w:rsidR="009F22F4" w:rsidRDefault="009F22F4" w:rsidP="007B0BD4">
      <w:pPr>
        <w:jc w:val="both"/>
      </w:pPr>
      <w:r>
        <w:t xml:space="preserve">       </w:t>
      </w:r>
      <w:r w:rsidR="007B0BD4">
        <w:t xml:space="preserve"> способов подачи заявления о предоставлении </w:t>
      </w:r>
      <w:r w:rsidR="00C665E2">
        <w:t>муниципальной</w:t>
      </w:r>
      <w:r w:rsidR="007B0BD4">
        <w:t xml:space="preserve"> услуги; </w:t>
      </w:r>
    </w:p>
    <w:p w:rsidR="009F22F4" w:rsidRDefault="009F22F4" w:rsidP="007B0BD4">
      <w:pPr>
        <w:jc w:val="both"/>
      </w:pPr>
      <w:r>
        <w:t xml:space="preserve">        </w:t>
      </w:r>
      <w:r w:rsidR="00C665E2">
        <w:t xml:space="preserve"> </w:t>
      </w:r>
      <w:r w:rsidR="007B0BD4">
        <w:t>адресов Уполномоченного органа и многофункциональных центров, обращение в которые необходимо для предоставления муниципальной услуги;</w:t>
      </w:r>
    </w:p>
    <w:p w:rsidR="009F22F4" w:rsidRDefault="009F22F4" w:rsidP="007B0BD4">
      <w:pPr>
        <w:jc w:val="both"/>
      </w:pPr>
      <w:r>
        <w:t xml:space="preserve">    </w:t>
      </w:r>
      <w:r w:rsidR="007B0BD4">
        <w:t xml:space="preserve"> </w:t>
      </w:r>
      <w:r>
        <w:t xml:space="preserve">  </w:t>
      </w:r>
      <w:r w:rsidR="007B0BD4">
        <w:t>справочной информации о работе Уполномоченного органа (структурных подразделений Уполномоченного органа);</w:t>
      </w:r>
    </w:p>
    <w:p w:rsidR="009F22F4" w:rsidRDefault="009F22F4" w:rsidP="007B0BD4">
      <w:pPr>
        <w:jc w:val="both"/>
      </w:pPr>
      <w:r>
        <w:t xml:space="preserve">       </w:t>
      </w:r>
      <w:r w:rsidR="007B0BD4">
        <w:t xml:space="preserve"> документов, необходимых для предоставления муниципальной</w:t>
      </w:r>
      <w:r w:rsidR="00C665E2">
        <w:t xml:space="preserve"> </w:t>
      </w:r>
      <w:r w:rsidR="007B0BD4">
        <w:t>услуги и услуг, которые являются необходимыми и обязательными для предоставления муниципальной услуги;</w:t>
      </w:r>
    </w:p>
    <w:p w:rsidR="009F22F4" w:rsidRDefault="007B0BD4" w:rsidP="007B0BD4">
      <w:pPr>
        <w:jc w:val="both"/>
      </w:pPr>
      <w:r>
        <w:t xml:space="preserve"> </w:t>
      </w:r>
      <w:r w:rsidR="009F22F4">
        <w:t xml:space="preserve">      </w:t>
      </w:r>
      <w:r>
        <w:t xml:space="preserve">порядка и сроков предоставления </w:t>
      </w:r>
      <w:r w:rsidR="00C665E2">
        <w:t>муниципальной</w:t>
      </w:r>
      <w:r>
        <w:t xml:space="preserve"> услуги;</w:t>
      </w:r>
    </w:p>
    <w:p w:rsidR="009F22F4" w:rsidRDefault="009F22F4" w:rsidP="007B0BD4">
      <w:pPr>
        <w:jc w:val="both"/>
      </w:pPr>
      <w:r>
        <w:t xml:space="preserve">     </w:t>
      </w:r>
      <w:r w:rsidR="007B0BD4">
        <w:t xml:space="preserve"> </w:t>
      </w:r>
      <w:r>
        <w:t xml:space="preserve"> </w:t>
      </w:r>
      <w:r w:rsidR="007B0BD4">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9F22F4" w:rsidRDefault="009F22F4" w:rsidP="007B0BD4">
      <w:pPr>
        <w:jc w:val="both"/>
      </w:pPr>
      <w:r>
        <w:t xml:space="preserve">        </w:t>
      </w:r>
      <w:r w:rsidR="007B0BD4">
        <w:t xml:space="preserve">по вопросам предоставления услуг, которые являются необходимыми и обязательными для предоставления муниципальной услуги; </w:t>
      </w:r>
    </w:p>
    <w:p w:rsidR="009F22F4" w:rsidRDefault="009F22F4" w:rsidP="007B0BD4">
      <w:pPr>
        <w:jc w:val="both"/>
      </w:pPr>
      <w:r>
        <w:t xml:space="preserve">       </w:t>
      </w:r>
      <w:r w:rsidR="007B0BD4">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F22F4" w:rsidRDefault="009F22F4" w:rsidP="007B0BD4">
      <w:pPr>
        <w:jc w:val="both"/>
      </w:pPr>
      <w:r>
        <w:t xml:space="preserve">       </w:t>
      </w:r>
      <w:r w:rsidR="007B0BD4">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9F22F4" w:rsidRDefault="009F22F4" w:rsidP="007B0BD4">
      <w:pPr>
        <w:jc w:val="both"/>
      </w:pPr>
      <w:r>
        <w:t xml:space="preserve">       </w:t>
      </w:r>
      <w:r w:rsidR="008D5145">
        <w:t>3</w:t>
      </w:r>
      <w:r w:rsidR="007B0BD4">
        <w:t>.</w:t>
      </w:r>
      <w:r w:rsidR="008D5145">
        <w:t>3</w:t>
      </w:r>
      <w:r w:rsidR="007B0BD4">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7B0BD4">
        <w:t>обратившихся</w:t>
      </w:r>
      <w:proofErr w:type="gramEnd"/>
      <w:r w:rsidR="007B0BD4">
        <w:t xml:space="preserve"> по интересующим вопросам. </w:t>
      </w:r>
    </w:p>
    <w:p w:rsidR="009F22F4" w:rsidRDefault="009F22F4" w:rsidP="007B0BD4">
      <w:pPr>
        <w:jc w:val="both"/>
      </w:pPr>
      <w:r>
        <w:t xml:space="preserve">     </w:t>
      </w:r>
      <w:r w:rsidR="007B0BD4">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9F22F4" w:rsidRDefault="009F22F4" w:rsidP="007B0BD4">
      <w:pPr>
        <w:jc w:val="both"/>
      </w:pPr>
      <w:r>
        <w:t xml:space="preserve">      </w:t>
      </w:r>
      <w:r w:rsidR="007B0BD4">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w:t>
      </w:r>
      <w:r>
        <w:t>получить необходимую информацию.</w:t>
      </w:r>
    </w:p>
    <w:p w:rsidR="009F22F4" w:rsidRDefault="009F22F4" w:rsidP="007B0BD4">
      <w:pPr>
        <w:jc w:val="both"/>
      </w:pPr>
      <w:r>
        <w:t xml:space="preserve">    </w:t>
      </w:r>
      <w:r w:rsidR="007B0BD4">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9F22F4" w:rsidRDefault="009F22F4" w:rsidP="007B0BD4">
      <w:pPr>
        <w:jc w:val="both"/>
      </w:pPr>
      <w:r>
        <w:t xml:space="preserve">   </w:t>
      </w:r>
      <w:r w:rsidR="007B0BD4">
        <w:t xml:space="preserve"> </w:t>
      </w:r>
      <w:r>
        <w:t xml:space="preserve"> </w:t>
      </w:r>
      <w:r w:rsidR="007B0BD4">
        <w:t xml:space="preserve">изложить обращение в письменной форме; </w:t>
      </w:r>
    </w:p>
    <w:p w:rsidR="009F22F4" w:rsidRDefault="009F22F4" w:rsidP="007B0BD4">
      <w:pPr>
        <w:jc w:val="both"/>
      </w:pPr>
      <w:r>
        <w:t xml:space="preserve">     </w:t>
      </w:r>
      <w:r w:rsidR="007B0BD4">
        <w:t xml:space="preserve">назначить другое время для консультаций. </w:t>
      </w:r>
    </w:p>
    <w:p w:rsidR="009F22F4" w:rsidRDefault="009F22F4" w:rsidP="007B0BD4">
      <w:pPr>
        <w:jc w:val="both"/>
      </w:pPr>
      <w:r>
        <w:t xml:space="preserve">    </w:t>
      </w:r>
      <w:r w:rsidR="007B0BD4">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9F22F4" w:rsidRDefault="009F22F4" w:rsidP="007B0BD4">
      <w:pPr>
        <w:jc w:val="both"/>
      </w:pPr>
      <w:r>
        <w:t xml:space="preserve">     </w:t>
      </w:r>
      <w:r w:rsidR="007B0BD4">
        <w:t xml:space="preserve">Продолжительность информирования по телефону не должна превышать 10 минут. </w:t>
      </w:r>
    </w:p>
    <w:p w:rsidR="009F22F4" w:rsidRDefault="009F22F4" w:rsidP="007B0BD4">
      <w:pPr>
        <w:jc w:val="both"/>
      </w:pPr>
      <w:r>
        <w:t xml:space="preserve">     </w:t>
      </w:r>
      <w:r w:rsidR="007B0BD4">
        <w:t>Информирование осуществляется в соответствии с графиком приема граждан.</w:t>
      </w:r>
    </w:p>
    <w:p w:rsidR="009F22F4" w:rsidRDefault="009F22F4" w:rsidP="007B0BD4">
      <w:pPr>
        <w:jc w:val="both"/>
      </w:pPr>
      <w:r>
        <w:lastRenderedPageBreak/>
        <w:t xml:space="preserve">    </w:t>
      </w:r>
      <w:r w:rsidR="007B0BD4">
        <w:t xml:space="preserve"> </w:t>
      </w:r>
      <w:r w:rsidR="008D5145">
        <w:t>3</w:t>
      </w:r>
      <w:r w:rsidR="007B0BD4">
        <w:t>.</w:t>
      </w:r>
      <w:r w:rsidR="008D5145">
        <w:t>4</w:t>
      </w:r>
      <w:r w:rsidR="007B0BD4">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w:t>
      </w:r>
      <w:r w:rsidR="004742FE">
        <w:t>законом от 2 мая 2006 года</w:t>
      </w:r>
      <w:r w:rsidR="007B0BD4">
        <w:t xml:space="preserve"> № 59-ФЗ «О порядке рассмотрения обращений граждан Российской Федерации» (далее – Федеральный закон № 59-ФЗ). </w:t>
      </w:r>
    </w:p>
    <w:p w:rsidR="009F22F4" w:rsidRDefault="009F22F4" w:rsidP="007B0BD4">
      <w:pPr>
        <w:jc w:val="both"/>
      </w:pPr>
      <w:r>
        <w:t xml:space="preserve">     </w:t>
      </w:r>
      <w:r w:rsidR="008D5145">
        <w:t>3</w:t>
      </w:r>
      <w:r w:rsidR="007B0BD4">
        <w:t>.</w:t>
      </w:r>
      <w:r w:rsidR="008D5145">
        <w:t>5</w:t>
      </w:r>
      <w:r w:rsidR="007B0BD4">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9F22F4" w:rsidRDefault="009F22F4" w:rsidP="007B0BD4">
      <w:pPr>
        <w:jc w:val="both"/>
      </w:pPr>
      <w:r>
        <w:t xml:space="preserve">    </w:t>
      </w:r>
      <w:proofErr w:type="gramStart"/>
      <w:r w:rsidR="007B0BD4">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9F22F4" w:rsidRDefault="009F22F4" w:rsidP="007B0BD4">
      <w:pPr>
        <w:jc w:val="both"/>
      </w:pPr>
      <w:r>
        <w:t xml:space="preserve">    </w:t>
      </w:r>
      <w:r w:rsidR="008D5145">
        <w:t>3</w:t>
      </w:r>
      <w:r w:rsidR="007B0BD4">
        <w:t>.</w:t>
      </w:r>
      <w:r w:rsidR="008D5145">
        <w:t>6</w:t>
      </w:r>
      <w:r w:rsidR="007B0BD4">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F22F4" w:rsidRDefault="009F22F4" w:rsidP="007B0BD4">
      <w:pPr>
        <w:jc w:val="both"/>
      </w:pPr>
      <w:r>
        <w:t xml:space="preserve">     </w:t>
      </w:r>
      <w:r w:rsidR="007B0BD4">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9F22F4" w:rsidRDefault="009F22F4" w:rsidP="007B0BD4">
      <w:pPr>
        <w:jc w:val="both"/>
      </w:pPr>
      <w:r>
        <w:t xml:space="preserve">     </w:t>
      </w:r>
      <w:r w:rsidR="007B0BD4">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9F22F4" w:rsidRDefault="009F22F4" w:rsidP="007B0BD4">
      <w:pPr>
        <w:jc w:val="both"/>
      </w:pPr>
      <w:r>
        <w:t xml:space="preserve">    </w:t>
      </w:r>
      <w:r w:rsidR="007B0BD4">
        <w:t xml:space="preserve">адрес официального сайта, а также электронной почты и (или) формы обратной связи Уполномоченного органа в сети «Интернет». </w:t>
      </w:r>
    </w:p>
    <w:p w:rsidR="009F22F4" w:rsidRDefault="009F22F4" w:rsidP="007B0BD4">
      <w:pPr>
        <w:jc w:val="both"/>
      </w:pPr>
      <w:r>
        <w:t xml:space="preserve">     </w:t>
      </w:r>
      <w:r w:rsidR="008D5145">
        <w:t>3</w:t>
      </w:r>
      <w:r w:rsidR="007B0BD4">
        <w:t>.</w:t>
      </w:r>
      <w:r w:rsidR="008D5145">
        <w:t>7</w:t>
      </w:r>
      <w:r w:rsidR="007B0BD4">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F22F4" w:rsidRDefault="009F22F4" w:rsidP="007B0BD4">
      <w:pPr>
        <w:jc w:val="both"/>
      </w:pPr>
      <w:r>
        <w:t xml:space="preserve">    </w:t>
      </w:r>
      <w:r w:rsidR="007B0BD4">
        <w:t xml:space="preserve"> </w:t>
      </w:r>
      <w:r w:rsidR="008D5145">
        <w:t>3</w:t>
      </w:r>
      <w:r w:rsidR="007B0BD4">
        <w:t>.</w:t>
      </w:r>
      <w:r w:rsidR="008D5145">
        <w:t>8</w:t>
      </w:r>
      <w:r w:rsidR="007B0BD4">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9F22F4" w:rsidRDefault="009F22F4" w:rsidP="007B0BD4">
      <w:pPr>
        <w:jc w:val="both"/>
      </w:pPr>
      <w:r>
        <w:t xml:space="preserve">     </w:t>
      </w:r>
      <w:r w:rsidR="008D5145">
        <w:t>3</w:t>
      </w:r>
      <w:r w:rsidR="007B0BD4">
        <w:t>.</w:t>
      </w:r>
      <w:r w:rsidR="008D5145">
        <w:t>9</w:t>
      </w:r>
      <w:r w:rsidR="007B0BD4">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472788" w:rsidRDefault="007B0BD4" w:rsidP="009F22F4">
      <w:pPr>
        <w:jc w:val="center"/>
        <w:rPr>
          <w:b/>
        </w:rPr>
      </w:pPr>
      <w:r w:rsidRPr="009F22F4">
        <w:rPr>
          <w:b/>
        </w:rPr>
        <w:lastRenderedPageBreak/>
        <w:t>II. Стандарт предоставления государственной (муниципальной) услуги</w:t>
      </w:r>
    </w:p>
    <w:p w:rsidR="00EC390E" w:rsidRDefault="00EC390E" w:rsidP="009F22F4">
      <w:pPr>
        <w:jc w:val="center"/>
        <w:rPr>
          <w:b/>
        </w:rPr>
      </w:pPr>
    </w:p>
    <w:p w:rsidR="00407E1D" w:rsidRPr="00407E1D" w:rsidRDefault="006F32DA" w:rsidP="00407E1D">
      <w:pPr>
        <w:pStyle w:val="ConsPlusNormal"/>
        <w:ind w:firstLine="0"/>
        <w:jc w:val="center"/>
        <w:rPr>
          <w:rFonts w:ascii="Times New Roman" w:hAnsi="Times New Roman" w:cs="Times New Roman"/>
          <w:b/>
          <w:sz w:val="28"/>
          <w:szCs w:val="28"/>
        </w:rPr>
      </w:pPr>
      <w:bookmarkStart w:id="1" w:name="_Hlk8654520"/>
      <w:r>
        <w:rPr>
          <w:rFonts w:ascii="Times New Roman" w:hAnsi="Times New Roman" w:cs="Times New Roman"/>
          <w:b/>
          <w:sz w:val="28"/>
          <w:szCs w:val="28"/>
        </w:rPr>
        <w:t>4.</w:t>
      </w:r>
      <w:r w:rsidR="00407E1D" w:rsidRPr="00407E1D">
        <w:rPr>
          <w:rFonts w:ascii="Times New Roman" w:hAnsi="Times New Roman" w:cs="Times New Roman"/>
          <w:b/>
          <w:sz w:val="28"/>
          <w:szCs w:val="28"/>
        </w:rPr>
        <w:t>Наименование муниципальной услуги</w:t>
      </w:r>
    </w:p>
    <w:p w:rsidR="00407E1D" w:rsidRDefault="00407E1D" w:rsidP="00840257">
      <w:pPr>
        <w:pStyle w:val="ConsPlusNormal"/>
        <w:ind w:firstLine="0"/>
        <w:jc w:val="both"/>
        <w:rPr>
          <w:rFonts w:ascii="Times New Roman" w:hAnsi="Times New Roman" w:cs="Times New Roman"/>
          <w:sz w:val="28"/>
          <w:szCs w:val="28"/>
        </w:rPr>
      </w:pPr>
    </w:p>
    <w:p w:rsidR="00407E1D" w:rsidRDefault="006F32DA" w:rsidP="0084025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w:t>
      </w:r>
      <w:r w:rsidR="00407E1D" w:rsidRPr="00407E1D">
        <w:rPr>
          <w:rFonts w:ascii="Times New Roman" w:hAnsi="Times New Roman" w:cs="Times New Roman"/>
          <w:sz w:val="28"/>
          <w:szCs w:val="28"/>
        </w:rPr>
        <w:t xml:space="preserve">.1. </w:t>
      </w:r>
      <w:r w:rsidR="00C665E2">
        <w:rPr>
          <w:rFonts w:ascii="Times New Roman" w:hAnsi="Times New Roman" w:cs="Times New Roman"/>
          <w:sz w:val="28"/>
          <w:szCs w:val="28"/>
        </w:rPr>
        <w:t>М</w:t>
      </w:r>
      <w:r w:rsidR="00407E1D" w:rsidRPr="00407E1D">
        <w:rPr>
          <w:rFonts w:ascii="Times New Roman" w:hAnsi="Times New Roman" w:cs="Times New Roman"/>
          <w:sz w:val="28"/>
          <w:szCs w:val="28"/>
        </w:rPr>
        <w:t xml:space="preserve">униципальная услуга </w:t>
      </w:r>
      <w:r w:rsidR="00407E1D" w:rsidRPr="00FE7F65">
        <w:rPr>
          <w:rFonts w:ascii="Times New Roman" w:hAnsi="Times New Roman" w:cs="Times New Roman"/>
          <w:sz w:val="28"/>
          <w:szCs w:val="28"/>
        </w:rPr>
        <w:t>«</w:t>
      </w:r>
      <w:r w:rsidR="00FE7F65" w:rsidRPr="00FE7F65">
        <w:rPr>
          <w:rFonts w:ascii="Times New Roman" w:hAnsi="Times New Roman" w:cs="Times New Roman"/>
        </w:rPr>
        <w:t>«</w:t>
      </w:r>
      <w:r w:rsidR="00FE7F65" w:rsidRPr="00FE7F65">
        <w:rPr>
          <w:rFonts w:ascii="Times New Roman" w:hAnsi="Times New Roman" w:cs="Times New Roman"/>
          <w:sz w:val="28"/>
          <w:szCs w:val="28"/>
        </w:rPr>
        <w:t>В</w:t>
      </w:r>
      <w:r w:rsidR="00FE7F65" w:rsidRPr="00FE7F65">
        <w:rPr>
          <w:rFonts w:ascii="Times New Roman" w:eastAsiaTheme="minorHAnsi" w:hAnsi="Times New Roman" w:cs="Times New Roman"/>
          <w:sz w:val="28"/>
          <w:szCs w:val="28"/>
          <w:lang w:eastAsia="en-US"/>
        </w:rPr>
        <w:t>ыдача копий архивных документов, подтверждающих право на владение землей</w:t>
      </w:r>
      <w:r w:rsidR="00407E1D" w:rsidRPr="00FE7F65">
        <w:rPr>
          <w:rFonts w:ascii="Times New Roman" w:hAnsi="Times New Roman" w:cs="Times New Roman"/>
          <w:sz w:val="28"/>
          <w:szCs w:val="28"/>
        </w:rPr>
        <w:t>».</w:t>
      </w:r>
      <w:r w:rsidR="00407E1D" w:rsidRPr="00407E1D">
        <w:rPr>
          <w:rFonts w:ascii="Times New Roman" w:hAnsi="Times New Roman" w:cs="Times New Roman"/>
          <w:sz w:val="28"/>
          <w:szCs w:val="28"/>
        </w:rPr>
        <w:t xml:space="preserve"> </w:t>
      </w:r>
    </w:p>
    <w:p w:rsidR="00407E1D" w:rsidRDefault="00407E1D" w:rsidP="00840257">
      <w:pPr>
        <w:pStyle w:val="ConsPlusNormal"/>
        <w:ind w:firstLine="0"/>
        <w:jc w:val="both"/>
        <w:rPr>
          <w:rFonts w:ascii="Times New Roman" w:hAnsi="Times New Roman" w:cs="Times New Roman"/>
          <w:sz w:val="28"/>
          <w:szCs w:val="28"/>
        </w:rPr>
      </w:pPr>
    </w:p>
    <w:p w:rsidR="00407E1D" w:rsidRPr="00407E1D" w:rsidRDefault="006F32DA" w:rsidP="00407E1D">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5.</w:t>
      </w:r>
      <w:r w:rsidR="00407E1D" w:rsidRPr="00407E1D">
        <w:rPr>
          <w:rFonts w:ascii="Times New Roman" w:hAnsi="Times New Roman" w:cs="Times New Roman"/>
          <w:b/>
          <w:sz w:val="28"/>
          <w:szCs w:val="28"/>
        </w:rPr>
        <w:t xml:space="preserve">Наименование органа </w:t>
      </w:r>
      <w:r w:rsidR="00596B24">
        <w:rPr>
          <w:rFonts w:ascii="Times New Roman" w:hAnsi="Times New Roman" w:cs="Times New Roman"/>
          <w:b/>
          <w:sz w:val="28"/>
          <w:szCs w:val="28"/>
        </w:rPr>
        <w:t>местного самоуправления</w:t>
      </w:r>
      <w:r w:rsidR="00407E1D" w:rsidRPr="00407E1D">
        <w:rPr>
          <w:rFonts w:ascii="Times New Roman" w:hAnsi="Times New Roman" w:cs="Times New Roman"/>
          <w:b/>
          <w:sz w:val="28"/>
          <w:szCs w:val="28"/>
        </w:rPr>
        <w:t>, предоставляющего муниципальную услугу</w:t>
      </w:r>
    </w:p>
    <w:p w:rsidR="00407E1D" w:rsidRDefault="00407E1D" w:rsidP="00840257">
      <w:pPr>
        <w:pStyle w:val="ConsPlusNormal"/>
        <w:ind w:firstLine="0"/>
        <w:jc w:val="both"/>
        <w:rPr>
          <w:rFonts w:ascii="Times New Roman" w:hAnsi="Times New Roman" w:cs="Times New Roman"/>
          <w:sz w:val="28"/>
          <w:szCs w:val="28"/>
        </w:rPr>
      </w:pPr>
    </w:p>
    <w:p w:rsidR="00407E1D" w:rsidRDefault="00407E1D" w:rsidP="00840257">
      <w:pPr>
        <w:pStyle w:val="ConsPlusNormal"/>
        <w:ind w:firstLine="0"/>
        <w:jc w:val="both"/>
        <w:rPr>
          <w:rFonts w:ascii="Times New Roman" w:hAnsi="Times New Roman" w:cs="Times New Roman"/>
          <w:sz w:val="28"/>
          <w:szCs w:val="28"/>
        </w:rPr>
      </w:pPr>
      <w:r w:rsidRPr="00407E1D">
        <w:rPr>
          <w:rFonts w:ascii="Times New Roman" w:hAnsi="Times New Roman" w:cs="Times New Roman"/>
          <w:sz w:val="28"/>
          <w:szCs w:val="28"/>
        </w:rPr>
        <w:t xml:space="preserve"> </w:t>
      </w:r>
      <w:r>
        <w:rPr>
          <w:rFonts w:ascii="Times New Roman" w:hAnsi="Times New Roman" w:cs="Times New Roman"/>
          <w:sz w:val="28"/>
          <w:szCs w:val="28"/>
        </w:rPr>
        <w:t xml:space="preserve">   </w:t>
      </w:r>
      <w:r w:rsidR="006F32DA">
        <w:rPr>
          <w:rFonts w:ascii="Times New Roman" w:hAnsi="Times New Roman" w:cs="Times New Roman"/>
          <w:sz w:val="28"/>
          <w:szCs w:val="28"/>
        </w:rPr>
        <w:t>5</w:t>
      </w:r>
      <w:r w:rsidRPr="00407E1D">
        <w:rPr>
          <w:rFonts w:ascii="Times New Roman" w:hAnsi="Times New Roman" w:cs="Times New Roman"/>
          <w:sz w:val="28"/>
          <w:szCs w:val="28"/>
        </w:rPr>
        <w:t>.</w:t>
      </w:r>
      <w:r w:rsidR="006F32DA">
        <w:rPr>
          <w:rFonts w:ascii="Times New Roman" w:hAnsi="Times New Roman" w:cs="Times New Roman"/>
          <w:sz w:val="28"/>
          <w:szCs w:val="28"/>
        </w:rPr>
        <w:t>1</w:t>
      </w:r>
      <w:r w:rsidRPr="00407E1D">
        <w:rPr>
          <w:rFonts w:ascii="Times New Roman" w:hAnsi="Times New Roman" w:cs="Times New Roman"/>
          <w:sz w:val="28"/>
          <w:szCs w:val="28"/>
        </w:rPr>
        <w:t xml:space="preserve">. </w:t>
      </w:r>
      <w:r w:rsidR="00596B24">
        <w:rPr>
          <w:rFonts w:ascii="Times New Roman" w:hAnsi="Times New Roman" w:cs="Times New Roman"/>
          <w:sz w:val="28"/>
          <w:szCs w:val="28"/>
        </w:rPr>
        <w:t>М</w:t>
      </w:r>
      <w:r w:rsidRPr="00407E1D">
        <w:rPr>
          <w:rFonts w:ascii="Times New Roman" w:hAnsi="Times New Roman" w:cs="Times New Roman"/>
          <w:sz w:val="28"/>
          <w:szCs w:val="28"/>
        </w:rPr>
        <w:t>униципальная услуга предоставляется Уполномоченным органом -</w:t>
      </w:r>
      <w:r w:rsidRPr="00407E1D">
        <w:t xml:space="preserve"> </w:t>
      </w:r>
      <w:r w:rsidRPr="00407E1D">
        <w:rPr>
          <w:rFonts w:ascii="Times New Roman" w:hAnsi="Times New Roman" w:cs="Times New Roman"/>
          <w:sz w:val="28"/>
          <w:szCs w:val="28"/>
        </w:rPr>
        <w:t>Администраци</w:t>
      </w:r>
      <w:r>
        <w:rPr>
          <w:rFonts w:ascii="Times New Roman" w:hAnsi="Times New Roman" w:cs="Times New Roman"/>
          <w:sz w:val="28"/>
          <w:szCs w:val="28"/>
        </w:rPr>
        <w:t>ей</w:t>
      </w:r>
      <w:r w:rsidRPr="00407E1D">
        <w:rPr>
          <w:rFonts w:ascii="Times New Roman" w:hAnsi="Times New Roman" w:cs="Times New Roman"/>
          <w:sz w:val="28"/>
          <w:szCs w:val="28"/>
        </w:rPr>
        <w:t xml:space="preserve"> муниципального образования «Муниципальный округ Вавожский район Удмуртской Республики»</w:t>
      </w:r>
      <w:r w:rsidRPr="00407E1D">
        <w:rPr>
          <w:sz w:val="28"/>
          <w:szCs w:val="28"/>
        </w:rPr>
        <w:t>.</w:t>
      </w:r>
      <w:r w:rsidRPr="00407E1D">
        <w:rPr>
          <w:rFonts w:ascii="Times New Roman" w:hAnsi="Times New Roman" w:cs="Times New Roman"/>
          <w:sz w:val="28"/>
          <w:szCs w:val="28"/>
        </w:rPr>
        <w:t xml:space="preserve"> </w:t>
      </w:r>
    </w:p>
    <w:p w:rsidR="00407E1D" w:rsidRPr="008A4FA7" w:rsidRDefault="00407E1D" w:rsidP="00840257">
      <w:pPr>
        <w:pStyle w:val="ConsPlusNormal"/>
        <w:ind w:firstLine="0"/>
        <w:jc w:val="both"/>
        <w:rPr>
          <w:rFonts w:ascii="Times New Roman" w:hAnsi="Times New Roman" w:cs="Times New Roman"/>
          <w:sz w:val="28"/>
          <w:szCs w:val="28"/>
        </w:rPr>
      </w:pPr>
      <w:r w:rsidRPr="00407E1D">
        <w:rPr>
          <w:rFonts w:ascii="Times New Roman" w:hAnsi="Times New Roman" w:cs="Times New Roman"/>
          <w:sz w:val="28"/>
          <w:szCs w:val="28"/>
        </w:rPr>
        <w:t xml:space="preserve"> </w:t>
      </w:r>
      <w:r>
        <w:rPr>
          <w:rFonts w:ascii="Times New Roman" w:hAnsi="Times New Roman" w:cs="Times New Roman"/>
          <w:sz w:val="28"/>
          <w:szCs w:val="28"/>
        </w:rPr>
        <w:t xml:space="preserve">  </w:t>
      </w:r>
      <w:r w:rsidR="006F32DA">
        <w:rPr>
          <w:rFonts w:ascii="Times New Roman" w:hAnsi="Times New Roman" w:cs="Times New Roman"/>
          <w:sz w:val="28"/>
          <w:szCs w:val="28"/>
        </w:rPr>
        <w:t>5</w:t>
      </w:r>
      <w:r w:rsidRPr="00407E1D">
        <w:rPr>
          <w:rFonts w:ascii="Times New Roman" w:hAnsi="Times New Roman" w:cs="Times New Roman"/>
          <w:sz w:val="28"/>
          <w:szCs w:val="28"/>
        </w:rPr>
        <w:t>.</w:t>
      </w:r>
      <w:r w:rsidR="006F32DA">
        <w:rPr>
          <w:rFonts w:ascii="Times New Roman" w:hAnsi="Times New Roman" w:cs="Times New Roman"/>
          <w:sz w:val="28"/>
          <w:szCs w:val="28"/>
        </w:rPr>
        <w:t>2</w:t>
      </w:r>
      <w:r w:rsidRPr="00407E1D">
        <w:rPr>
          <w:rFonts w:ascii="Times New Roman" w:hAnsi="Times New Roman" w:cs="Times New Roman"/>
          <w:sz w:val="28"/>
          <w:szCs w:val="28"/>
        </w:rPr>
        <w:t>. В предоставлении муниципальной услуги принимают участие</w:t>
      </w:r>
      <w:r>
        <w:rPr>
          <w:rFonts w:ascii="Times New Roman" w:hAnsi="Times New Roman" w:cs="Times New Roman"/>
          <w:sz w:val="28"/>
          <w:szCs w:val="28"/>
        </w:rPr>
        <w:t xml:space="preserve"> </w:t>
      </w:r>
      <w:r w:rsidRPr="008A4FA7">
        <w:rPr>
          <w:rFonts w:ascii="Times New Roman" w:hAnsi="Times New Roman" w:cs="Times New Roman"/>
          <w:sz w:val="28"/>
          <w:szCs w:val="28"/>
        </w:rPr>
        <w:t>многофункциональные центры</w:t>
      </w:r>
      <w:r w:rsidR="00551CAB" w:rsidRPr="008A4FA7">
        <w:rPr>
          <w:sz w:val="24"/>
          <w:szCs w:val="24"/>
        </w:rPr>
        <w:t xml:space="preserve"> </w:t>
      </w:r>
      <w:r w:rsidR="00551CAB" w:rsidRPr="008A4FA7">
        <w:rPr>
          <w:rFonts w:ascii="Times New Roman" w:hAnsi="Times New Roman" w:cs="Times New Roman"/>
          <w:sz w:val="28"/>
          <w:szCs w:val="28"/>
        </w:rPr>
        <w:t>в части приема, регистрации заявления и прилагаемых к нему документов от заявителя, необходимых для предоставления муниципальной услуги</w:t>
      </w:r>
      <w:r w:rsidRPr="008A4FA7">
        <w:rPr>
          <w:rFonts w:ascii="Times New Roman" w:hAnsi="Times New Roman" w:cs="Times New Roman"/>
          <w:sz w:val="28"/>
          <w:szCs w:val="28"/>
        </w:rPr>
        <w:t>.</w:t>
      </w:r>
    </w:p>
    <w:p w:rsidR="00D647B3" w:rsidRDefault="00407E1D" w:rsidP="00D647B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07E1D">
        <w:rPr>
          <w:rFonts w:ascii="Times New Roman" w:hAnsi="Times New Roman" w:cs="Times New Roman"/>
          <w:sz w:val="28"/>
          <w:szCs w:val="28"/>
        </w:rPr>
        <w:t xml:space="preserve"> При предоставлении муниципальной услуги Уполномоченный орган взаимодействует </w:t>
      </w:r>
      <w:proofErr w:type="gramStart"/>
      <w:r w:rsidRPr="00407E1D">
        <w:rPr>
          <w:rFonts w:ascii="Times New Roman" w:hAnsi="Times New Roman" w:cs="Times New Roman"/>
          <w:sz w:val="28"/>
          <w:szCs w:val="28"/>
        </w:rPr>
        <w:t>с</w:t>
      </w:r>
      <w:proofErr w:type="gramEnd"/>
      <w:r w:rsidRPr="00407E1D">
        <w:rPr>
          <w:rFonts w:ascii="Times New Roman" w:hAnsi="Times New Roman" w:cs="Times New Roman"/>
          <w:sz w:val="28"/>
          <w:szCs w:val="28"/>
        </w:rPr>
        <w:t xml:space="preserve">: </w:t>
      </w:r>
    </w:p>
    <w:p w:rsidR="00D647B3" w:rsidRDefault="00D647B3" w:rsidP="00D647B3">
      <w:pPr>
        <w:pStyle w:val="ConsPlusNormal"/>
        <w:ind w:firstLine="0"/>
        <w:jc w:val="both"/>
        <w:rPr>
          <w:rFonts w:ascii="Times New Roman" w:eastAsiaTheme="minorHAnsi" w:hAnsi="Times New Roman" w:cs="Times New Roman"/>
          <w:bCs/>
          <w:sz w:val="28"/>
          <w:szCs w:val="28"/>
          <w:lang w:eastAsia="en-US"/>
        </w:rPr>
      </w:pPr>
      <w:r w:rsidRPr="00D647B3">
        <w:rPr>
          <w:rFonts w:ascii="Times New Roman" w:eastAsiaTheme="minorHAnsi" w:hAnsi="Times New Roman" w:cs="Times New Roman"/>
          <w:bCs/>
          <w:sz w:val="28"/>
          <w:szCs w:val="28"/>
          <w:lang w:eastAsia="en-US"/>
        </w:rPr>
        <w:t xml:space="preserve">- со структурными подразделениями Администрации </w:t>
      </w:r>
      <w:proofErr w:type="spellStart"/>
      <w:r w:rsidRPr="00D647B3">
        <w:rPr>
          <w:rFonts w:ascii="Times New Roman" w:eastAsiaTheme="minorHAnsi" w:hAnsi="Times New Roman" w:cs="Times New Roman"/>
          <w:bCs/>
          <w:sz w:val="28"/>
          <w:szCs w:val="28"/>
          <w:lang w:eastAsia="en-US"/>
        </w:rPr>
        <w:t>Вавожского</w:t>
      </w:r>
      <w:proofErr w:type="spellEnd"/>
      <w:r w:rsidRPr="00D647B3">
        <w:rPr>
          <w:rFonts w:ascii="Times New Roman" w:eastAsiaTheme="minorHAnsi" w:hAnsi="Times New Roman" w:cs="Times New Roman"/>
          <w:bCs/>
          <w:sz w:val="28"/>
          <w:szCs w:val="28"/>
          <w:lang w:eastAsia="en-US"/>
        </w:rPr>
        <w:t xml:space="preserve"> района в части приема, регистрации заявления и прилагаемых к нему документов от заявителя, необходимых для предоставления муниципальной услуги, выдачи заявителю результата предоставления муниципальной услуги;</w:t>
      </w:r>
    </w:p>
    <w:p w:rsidR="00D647B3" w:rsidRPr="00D647B3" w:rsidRDefault="00D647B3" w:rsidP="00D647B3">
      <w:pPr>
        <w:pStyle w:val="ConsPlusNormal"/>
        <w:ind w:firstLine="0"/>
        <w:jc w:val="both"/>
        <w:rPr>
          <w:rFonts w:ascii="Times New Roman" w:eastAsiaTheme="minorHAnsi" w:hAnsi="Times New Roman" w:cs="Times New Roman"/>
          <w:bCs/>
          <w:sz w:val="28"/>
          <w:szCs w:val="28"/>
          <w:lang w:eastAsia="en-US"/>
        </w:rPr>
      </w:pPr>
      <w:r w:rsidRPr="00D647B3">
        <w:rPr>
          <w:rFonts w:ascii="Times New Roman" w:eastAsiaTheme="minorHAnsi" w:hAnsi="Times New Roman" w:cs="Times New Roman"/>
          <w:bCs/>
          <w:sz w:val="28"/>
          <w:szCs w:val="28"/>
          <w:lang w:eastAsia="en-US"/>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51CAB" w:rsidRPr="00551CAB" w:rsidRDefault="00551CAB" w:rsidP="00840257">
      <w:pPr>
        <w:pStyle w:val="ConsPlusNormal"/>
        <w:ind w:firstLine="0"/>
        <w:jc w:val="both"/>
        <w:rPr>
          <w:rFonts w:ascii="Times New Roman" w:eastAsia="Times New Roman" w:hAnsi="Times New Roman" w:cs="Times New Roman"/>
          <w:bCs/>
          <w:sz w:val="28"/>
          <w:szCs w:val="28"/>
        </w:rPr>
      </w:pPr>
      <w:r w:rsidRPr="00D647B3">
        <w:rPr>
          <w:rFonts w:ascii="Times New Roman" w:hAnsi="Times New Roman" w:cs="Times New Roman"/>
          <w:sz w:val="28"/>
          <w:szCs w:val="28"/>
        </w:rPr>
        <w:t xml:space="preserve">    </w:t>
      </w:r>
      <w:r w:rsidR="006F32DA">
        <w:rPr>
          <w:rFonts w:ascii="Times New Roman" w:hAnsi="Times New Roman" w:cs="Times New Roman"/>
          <w:sz w:val="28"/>
          <w:szCs w:val="28"/>
        </w:rPr>
        <w:t>5</w:t>
      </w:r>
      <w:r w:rsidRPr="00D647B3">
        <w:rPr>
          <w:rFonts w:ascii="Times New Roman" w:hAnsi="Times New Roman" w:cs="Times New Roman"/>
          <w:sz w:val="28"/>
          <w:szCs w:val="28"/>
        </w:rPr>
        <w:t>.</w:t>
      </w:r>
      <w:r w:rsidR="006F32DA">
        <w:rPr>
          <w:rFonts w:ascii="Times New Roman" w:hAnsi="Times New Roman" w:cs="Times New Roman"/>
          <w:sz w:val="28"/>
          <w:szCs w:val="28"/>
        </w:rPr>
        <w:t>3</w:t>
      </w:r>
      <w:r w:rsidRPr="00D647B3">
        <w:rPr>
          <w:rFonts w:ascii="Times New Roman" w:hAnsi="Times New Roman" w:cs="Times New Roman"/>
          <w:sz w:val="28"/>
          <w:szCs w:val="28"/>
        </w:rPr>
        <w:t>.При предоставлении</w:t>
      </w:r>
      <w:r w:rsidRPr="00551CAB">
        <w:rPr>
          <w:rFonts w:ascii="Times New Roman" w:hAnsi="Times New Roman" w:cs="Times New Roman"/>
          <w:sz w:val="28"/>
          <w:szCs w:val="28"/>
        </w:rPr>
        <w:t xml:space="preserve">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Pr>
          <w:rFonts w:ascii="Times New Roman" w:hAnsi="Times New Roman" w:cs="Times New Roman"/>
          <w:sz w:val="28"/>
          <w:szCs w:val="28"/>
        </w:rPr>
        <w:t>.</w:t>
      </w:r>
    </w:p>
    <w:p w:rsidR="008A4FA7" w:rsidRDefault="008A4FA7" w:rsidP="00551CAB">
      <w:pPr>
        <w:jc w:val="center"/>
        <w:rPr>
          <w:b/>
        </w:rPr>
      </w:pPr>
      <w:bookmarkStart w:id="2" w:name="_Hlk14255409"/>
      <w:bookmarkEnd w:id="1"/>
    </w:p>
    <w:p w:rsidR="00551CAB" w:rsidRPr="00551CAB" w:rsidRDefault="006F32DA" w:rsidP="00551CAB">
      <w:pPr>
        <w:jc w:val="center"/>
        <w:rPr>
          <w:b/>
        </w:rPr>
      </w:pPr>
      <w:r>
        <w:rPr>
          <w:b/>
        </w:rPr>
        <w:t>6.</w:t>
      </w:r>
      <w:r w:rsidR="00551CAB" w:rsidRPr="00551CAB">
        <w:rPr>
          <w:b/>
        </w:rPr>
        <w:t>Описание результата предоставления муниципальной услуги</w:t>
      </w:r>
    </w:p>
    <w:p w:rsidR="00551CAB" w:rsidRDefault="00551CAB" w:rsidP="007C7A39">
      <w:pPr>
        <w:jc w:val="both"/>
      </w:pPr>
    </w:p>
    <w:p w:rsidR="00BF18FB" w:rsidRDefault="00BF18FB" w:rsidP="007C7A39">
      <w:pPr>
        <w:jc w:val="both"/>
      </w:pPr>
      <w:r>
        <w:t xml:space="preserve">    </w:t>
      </w:r>
      <w:r w:rsidR="006F32DA">
        <w:t>6.1</w:t>
      </w:r>
      <w:r w:rsidR="00551CAB">
        <w:t xml:space="preserve">.Результатом предоставления муниципальной услуги является: </w:t>
      </w:r>
    </w:p>
    <w:p w:rsidR="000D099B" w:rsidRDefault="00D647B3" w:rsidP="00D647B3">
      <w:pPr>
        <w:autoSpaceDE w:val="0"/>
        <w:autoSpaceDN w:val="0"/>
        <w:adjustRightInd w:val="0"/>
        <w:jc w:val="both"/>
      </w:pPr>
      <w:r>
        <w:t xml:space="preserve">    </w:t>
      </w:r>
      <w:r w:rsidR="006F32DA">
        <w:t>6</w:t>
      </w:r>
      <w:r w:rsidR="00551CAB">
        <w:t>.</w:t>
      </w:r>
      <w:r w:rsidR="006F32DA">
        <w:t>1</w:t>
      </w:r>
      <w:r w:rsidR="00551CAB">
        <w:t>.1.</w:t>
      </w:r>
      <w:r w:rsidRPr="00D647B3">
        <w:rPr>
          <w:rFonts w:eastAsiaTheme="minorHAnsi"/>
          <w:szCs w:val="28"/>
          <w:lang w:eastAsia="en-US"/>
        </w:rPr>
        <w:t xml:space="preserve"> </w:t>
      </w:r>
      <w:r>
        <w:rPr>
          <w:rFonts w:eastAsiaTheme="minorHAnsi"/>
          <w:szCs w:val="28"/>
          <w:lang w:eastAsia="en-US"/>
        </w:rPr>
        <w:t>Предоставление заявителю копий архивных документов</w:t>
      </w:r>
      <w:r w:rsidRPr="00D647B3">
        <w:rPr>
          <w:rFonts w:eastAsiaTheme="minorHAnsi"/>
          <w:szCs w:val="28"/>
          <w:lang w:eastAsia="en-US"/>
        </w:rPr>
        <w:t>;</w:t>
      </w:r>
      <w:r w:rsidR="000D099B">
        <w:t xml:space="preserve">  </w:t>
      </w:r>
    </w:p>
    <w:p w:rsidR="007C7A39" w:rsidRDefault="00D647B3" w:rsidP="00D647B3">
      <w:pPr>
        <w:autoSpaceDE w:val="0"/>
        <w:autoSpaceDN w:val="0"/>
        <w:adjustRightInd w:val="0"/>
        <w:jc w:val="both"/>
      </w:pPr>
      <w:r w:rsidRPr="00E37E69">
        <w:t xml:space="preserve">    </w:t>
      </w:r>
      <w:r w:rsidR="006F32DA">
        <w:t>6</w:t>
      </w:r>
      <w:r w:rsidR="000D099B">
        <w:t>.</w:t>
      </w:r>
      <w:r w:rsidR="006F32DA">
        <w:t>1</w:t>
      </w:r>
      <w:r w:rsidR="000D099B">
        <w:t>.2.</w:t>
      </w:r>
      <w:r w:rsidRPr="00D647B3">
        <w:rPr>
          <w:rFonts w:eastAsiaTheme="minorHAnsi"/>
          <w:szCs w:val="28"/>
          <w:lang w:eastAsia="en-US"/>
        </w:rPr>
        <w:t xml:space="preserve"> </w:t>
      </w:r>
      <w:r>
        <w:rPr>
          <w:rFonts w:eastAsiaTheme="minorHAnsi"/>
          <w:szCs w:val="28"/>
          <w:lang w:eastAsia="en-US"/>
        </w:rPr>
        <w:t>Отказ в предоставлении муниципальной услуги</w:t>
      </w:r>
      <w:r w:rsidR="00551CAB">
        <w:t>.</w:t>
      </w:r>
    </w:p>
    <w:p w:rsidR="00BF18FB" w:rsidRDefault="00BF18FB" w:rsidP="007C7A39">
      <w:pPr>
        <w:jc w:val="both"/>
      </w:pPr>
    </w:p>
    <w:p w:rsidR="00BF18FB" w:rsidRPr="00BF18FB" w:rsidRDefault="006F32DA" w:rsidP="00BF18FB">
      <w:pPr>
        <w:jc w:val="center"/>
        <w:rPr>
          <w:b/>
        </w:rPr>
      </w:pPr>
      <w:r>
        <w:rPr>
          <w:b/>
        </w:rPr>
        <w:t>7.</w:t>
      </w:r>
      <w:r w:rsidR="00BF18FB" w:rsidRPr="00BF18FB">
        <w:rPr>
          <w:b/>
        </w:rPr>
        <w:t xml:space="preserve">Срок предоставления </w:t>
      </w:r>
      <w:r w:rsidR="00596B24">
        <w:rPr>
          <w:b/>
        </w:rPr>
        <w:t>муниципальной</w:t>
      </w:r>
      <w:r w:rsidR="00BF18FB" w:rsidRPr="00BF18FB">
        <w:rPr>
          <w:b/>
        </w:rP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F18FB" w:rsidRDefault="00BF18FB" w:rsidP="007C7A39">
      <w:pPr>
        <w:jc w:val="both"/>
      </w:pPr>
    </w:p>
    <w:p w:rsidR="00BF18FB" w:rsidRDefault="00BF18FB" w:rsidP="00D647B3">
      <w:pPr>
        <w:autoSpaceDE w:val="0"/>
        <w:autoSpaceDN w:val="0"/>
        <w:adjustRightInd w:val="0"/>
        <w:jc w:val="both"/>
      </w:pPr>
      <w:r>
        <w:lastRenderedPageBreak/>
        <w:t xml:space="preserve">      </w:t>
      </w:r>
      <w:r w:rsidR="006F32DA">
        <w:t>7</w:t>
      </w:r>
      <w:r>
        <w:t>.</w:t>
      </w:r>
      <w:r w:rsidR="006F32DA">
        <w:t>1</w:t>
      </w:r>
      <w:r>
        <w:t>.</w:t>
      </w:r>
      <w:r w:rsidR="008B1E66" w:rsidRPr="008B1E66">
        <w:rPr>
          <w:sz w:val="24"/>
          <w:szCs w:val="24"/>
        </w:rPr>
        <w:t xml:space="preserve"> </w:t>
      </w:r>
      <w:r w:rsidR="008B1E66" w:rsidRPr="008B1E66">
        <w:rPr>
          <w:szCs w:val="28"/>
        </w:rPr>
        <w:t xml:space="preserve">Срок предоставления муниципальной услуги и срок выдачи (направления), документов, являющихся результатом предоставления муниципальной услуги </w:t>
      </w:r>
      <w:proofErr w:type="gramStart"/>
      <w:r w:rsidR="00D647B3">
        <w:rPr>
          <w:szCs w:val="28"/>
          <w:lang w:val="en-US"/>
        </w:rPr>
        <w:t>c</w:t>
      </w:r>
      <w:proofErr w:type="gramEnd"/>
      <w:r w:rsidR="00D647B3">
        <w:rPr>
          <w:rFonts w:eastAsiaTheme="minorHAnsi"/>
          <w:szCs w:val="28"/>
          <w:lang w:eastAsia="en-US"/>
        </w:rPr>
        <w:t>оставляет не более 30 календарных дней</w:t>
      </w:r>
      <w:r w:rsidR="008B1E66" w:rsidRPr="008B1E66">
        <w:rPr>
          <w:szCs w:val="28"/>
        </w:rPr>
        <w:t xml:space="preserve"> со дня поступления заявления</w:t>
      </w:r>
      <w:r>
        <w:t xml:space="preserve">. </w:t>
      </w:r>
    </w:p>
    <w:p w:rsidR="00BF18FB" w:rsidRDefault="00BF18FB" w:rsidP="007C7A39">
      <w:pPr>
        <w:jc w:val="both"/>
      </w:pPr>
    </w:p>
    <w:p w:rsidR="00596B24" w:rsidRDefault="006F32DA" w:rsidP="00BF18FB">
      <w:pPr>
        <w:jc w:val="center"/>
        <w:rPr>
          <w:b/>
        </w:rPr>
      </w:pPr>
      <w:r>
        <w:rPr>
          <w:b/>
        </w:rPr>
        <w:t>8.</w:t>
      </w:r>
      <w:r w:rsidR="00BF18FB" w:rsidRPr="00BF18FB">
        <w:rPr>
          <w:b/>
        </w:rPr>
        <w:t xml:space="preserve">Нормативные правовые акты, регулирующие </w:t>
      </w:r>
    </w:p>
    <w:p w:rsidR="00BF18FB" w:rsidRDefault="00BF18FB" w:rsidP="00BF18FB">
      <w:pPr>
        <w:jc w:val="center"/>
        <w:rPr>
          <w:b/>
        </w:rPr>
      </w:pPr>
      <w:r w:rsidRPr="00BF18FB">
        <w:rPr>
          <w:b/>
        </w:rPr>
        <w:t>предоставление муниципальной услуг</w:t>
      </w:r>
      <w:r w:rsidR="00596B24">
        <w:rPr>
          <w:b/>
        </w:rPr>
        <w:t>и</w:t>
      </w:r>
    </w:p>
    <w:p w:rsidR="00BF18FB" w:rsidRDefault="00BF18FB" w:rsidP="00BF18FB">
      <w:pPr>
        <w:jc w:val="center"/>
      </w:pPr>
    </w:p>
    <w:p w:rsidR="00D2712E" w:rsidRDefault="00BF18FB" w:rsidP="00BF18FB">
      <w:pPr>
        <w:jc w:val="both"/>
      </w:pPr>
      <w:r>
        <w:t xml:space="preserve">      </w:t>
      </w:r>
      <w:r w:rsidR="006F32DA">
        <w:t>8</w:t>
      </w:r>
      <w:r>
        <w:t>.</w:t>
      </w:r>
      <w:r w:rsidR="006F32DA">
        <w:t>1</w:t>
      </w:r>
      <w:r>
        <w:t xml:space="preserve">. Перечень нормативных правовых актов, регулирующих предоставление </w:t>
      </w:r>
      <w:r w:rsidR="00596B24">
        <w:t>муниципальной</w:t>
      </w:r>
      <w:r>
        <w:t xml:space="preserve"> услуги</w:t>
      </w:r>
      <w:r w:rsidR="00D2712E">
        <w:t>:</w:t>
      </w:r>
      <w:r>
        <w:t xml:space="preserve"> </w:t>
      </w:r>
    </w:p>
    <w:p w:rsidR="00F0085B" w:rsidRPr="00F0085B" w:rsidRDefault="00F0085B" w:rsidP="00BF18FB">
      <w:pPr>
        <w:numPr>
          <w:ilvl w:val="0"/>
          <w:numId w:val="36"/>
        </w:numPr>
        <w:tabs>
          <w:tab w:val="left" w:pos="0"/>
        </w:tabs>
        <w:suppressAutoHyphens/>
        <w:jc w:val="both"/>
        <w:rPr>
          <w:szCs w:val="28"/>
        </w:rPr>
      </w:pPr>
      <w:r w:rsidRPr="00D2712E">
        <w:rPr>
          <w:szCs w:val="28"/>
        </w:rPr>
        <w:t>Федеральный закон от 24 ноября 1995 года № 181-ФЗ «О социальной защите инв</w:t>
      </w:r>
      <w:r>
        <w:rPr>
          <w:szCs w:val="28"/>
        </w:rPr>
        <w:t>алидов в Российской Федерации».</w:t>
      </w:r>
    </w:p>
    <w:p w:rsidR="00D2712E" w:rsidRPr="00D2712E" w:rsidRDefault="00D2712E" w:rsidP="00D2712E">
      <w:pPr>
        <w:numPr>
          <w:ilvl w:val="0"/>
          <w:numId w:val="36"/>
        </w:numPr>
        <w:tabs>
          <w:tab w:val="left" w:pos="0"/>
        </w:tabs>
        <w:suppressAutoHyphens/>
        <w:jc w:val="both"/>
        <w:rPr>
          <w:szCs w:val="28"/>
        </w:rPr>
      </w:pPr>
      <w:r w:rsidRPr="00D2712E">
        <w:rPr>
          <w:szCs w:val="28"/>
        </w:rPr>
        <w:t>Гражданский кодекс Российской Федерации.</w:t>
      </w:r>
    </w:p>
    <w:p w:rsidR="00D2712E" w:rsidRPr="00D2712E" w:rsidRDefault="00D2712E" w:rsidP="00D2712E">
      <w:pPr>
        <w:numPr>
          <w:ilvl w:val="0"/>
          <w:numId w:val="36"/>
        </w:numPr>
        <w:tabs>
          <w:tab w:val="left" w:pos="0"/>
        </w:tabs>
        <w:suppressAutoHyphens/>
        <w:jc w:val="both"/>
        <w:rPr>
          <w:szCs w:val="28"/>
        </w:rPr>
      </w:pPr>
      <w:r w:rsidRPr="00D2712E">
        <w:rPr>
          <w:szCs w:val="28"/>
        </w:rPr>
        <w:t>Земельный кодекс Российской Федерации.</w:t>
      </w:r>
    </w:p>
    <w:p w:rsidR="00D2712E" w:rsidRPr="00D2712E" w:rsidRDefault="00D2712E" w:rsidP="00D2712E">
      <w:pPr>
        <w:numPr>
          <w:ilvl w:val="0"/>
          <w:numId w:val="36"/>
        </w:numPr>
        <w:tabs>
          <w:tab w:val="left" w:pos="0"/>
        </w:tabs>
        <w:suppressAutoHyphens/>
        <w:jc w:val="both"/>
        <w:rPr>
          <w:szCs w:val="28"/>
        </w:rPr>
      </w:pPr>
      <w:r w:rsidRPr="00D2712E">
        <w:rPr>
          <w:szCs w:val="28"/>
        </w:rPr>
        <w:t>Градостроительный кодекс Российской Федерации.</w:t>
      </w:r>
      <w:bookmarkStart w:id="3" w:name="_Hlk8896936"/>
    </w:p>
    <w:p w:rsidR="00D2712E" w:rsidRPr="00D2712E" w:rsidRDefault="00D2712E" w:rsidP="00D2712E">
      <w:pPr>
        <w:numPr>
          <w:ilvl w:val="0"/>
          <w:numId w:val="36"/>
        </w:numPr>
        <w:tabs>
          <w:tab w:val="left" w:pos="0"/>
        </w:tabs>
        <w:suppressAutoHyphens/>
        <w:jc w:val="both"/>
        <w:rPr>
          <w:szCs w:val="28"/>
        </w:rPr>
      </w:pPr>
      <w:r w:rsidRPr="00D2712E">
        <w:rPr>
          <w:szCs w:val="28"/>
        </w:rPr>
        <w:t>Федеральный закон от 25.10.2001 № 137-ФЗ «О введении в действие Земельного кодекса Российской Федерации».</w:t>
      </w:r>
      <w:bookmarkEnd w:id="3"/>
    </w:p>
    <w:p w:rsidR="00D2712E" w:rsidRPr="00D2712E" w:rsidRDefault="00D2712E" w:rsidP="00D2712E">
      <w:pPr>
        <w:numPr>
          <w:ilvl w:val="0"/>
          <w:numId w:val="36"/>
        </w:numPr>
        <w:tabs>
          <w:tab w:val="left" w:pos="0"/>
        </w:tabs>
        <w:suppressAutoHyphens/>
        <w:jc w:val="both"/>
        <w:rPr>
          <w:szCs w:val="28"/>
        </w:rPr>
      </w:pPr>
      <w:r w:rsidRPr="00D2712E">
        <w:rPr>
          <w:szCs w:val="28"/>
        </w:rPr>
        <w:t>Федеральный закон от 06.10.2003 № 131-ФЗ «Об общих принципах организации местного самоуправления в Российской Федерации».</w:t>
      </w:r>
    </w:p>
    <w:p w:rsidR="00D2712E" w:rsidRDefault="00D2712E" w:rsidP="00D2712E">
      <w:pPr>
        <w:numPr>
          <w:ilvl w:val="0"/>
          <w:numId w:val="36"/>
        </w:numPr>
        <w:tabs>
          <w:tab w:val="left" w:pos="0"/>
        </w:tabs>
        <w:suppressAutoHyphens/>
        <w:jc w:val="both"/>
        <w:rPr>
          <w:szCs w:val="28"/>
        </w:rPr>
      </w:pPr>
      <w:r w:rsidRPr="00D2712E">
        <w:rPr>
          <w:szCs w:val="28"/>
        </w:rPr>
        <w:t xml:space="preserve">Федеральный закон от 02.05.2006 № 59-ФЗ «О порядке рассмотрения обращений граждан Российской Федерации». </w:t>
      </w:r>
    </w:p>
    <w:p w:rsidR="00BC0195" w:rsidRPr="00BC0195" w:rsidRDefault="00BC0195" w:rsidP="00BC0195">
      <w:pPr>
        <w:numPr>
          <w:ilvl w:val="0"/>
          <w:numId w:val="36"/>
        </w:numPr>
        <w:tabs>
          <w:tab w:val="left" w:pos="0"/>
        </w:tabs>
        <w:suppressAutoHyphens/>
        <w:autoSpaceDE w:val="0"/>
        <w:jc w:val="both"/>
        <w:rPr>
          <w:szCs w:val="28"/>
        </w:rPr>
      </w:pPr>
      <w:r w:rsidRPr="00D2712E">
        <w:rPr>
          <w:szCs w:val="28"/>
        </w:rPr>
        <w:t xml:space="preserve">Федеральный закон от 27.07.2006 № </w:t>
      </w:r>
      <w:r>
        <w:rPr>
          <w:szCs w:val="28"/>
        </w:rPr>
        <w:t>152-ФЗ «О персональных данных».</w:t>
      </w:r>
    </w:p>
    <w:p w:rsidR="00BC0195" w:rsidRPr="00BC0195" w:rsidRDefault="00BC0195" w:rsidP="00BC0195">
      <w:pPr>
        <w:numPr>
          <w:ilvl w:val="0"/>
          <w:numId w:val="36"/>
        </w:numPr>
        <w:tabs>
          <w:tab w:val="left" w:pos="0"/>
        </w:tabs>
        <w:suppressAutoHyphens/>
        <w:jc w:val="both"/>
        <w:rPr>
          <w:szCs w:val="28"/>
        </w:rPr>
      </w:pPr>
      <w:r w:rsidRPr="00D2712E">
        <w:rPr>
          <w:szCs w:val="28"/>
        </w:rPr>
        <w:t>Федеральный закон от 24 июля 2007 г. № 221-ФЗ «О государс</w:t>
      </w:r>
      <w:r>
        <w:rPr>
          <w:szCs w:val="28"/>
        </w:rPr>
        <w:t>твенном кадастре недвижимости».</w:t>
      </w:r>
    </w:p>
    <w:p w:rsidR="00D2712E" w:rsidRPr="00D2712E" w:rsidRDefault="00D2712E" w:rsidP="00D2712E">
      <w:pPr>
        <w:numPr>
          <w:ilvl w:val="0"/>
          <w:numId w:val="36"/>
        </w:numPr>
        <w:tabs>
          <w:tab w:val="left" w:pos="0"/>
        </w:tabs>
        <w:suppressAutoHyphens/>
        <w:jc w:val="both"/>
        <w:rPr>
          <w:szCs w:val="28"/>
        </w:rPr>
      </w:pPr>
      <w:r w:rsidRPr="00D2712E">
        <w:rPr>
          <w:szCs w:val="28"/>
        </w:rPr>
        <w:t>Федеральный закон от 27.07.2010 № 210-ФЗ «Об организации предоставления государственных и муниципальных услуг»;</w:t>
      </w:r>
    </w:p>
    <w:p w:rsidR="00D2712E" w:rsidRPr="00D2712E" w:rsidRDefault="00D2712E" w:rsidP="00D2712E">
      <w:pPr>
        <w:numPr>
          <w:ilvl w:val="0"/>
          <w:numId w:val="36"/>
        </w:numPr>
        <w:tabs>
          <w:tab w:val="left" w:pos="0"/>
        </w:tabs>
        <w:suppressAutoHyphens/>
        <w:jc w:val="both"/>
        <w:rPr>
          <w:szCs w:val="28"/>
        </w:rPr>
      </w:pPr>
      <w:r w:rsidRPr="00D2712E">
        <w:rPr>
          <w:bCs/>
          <w:color w:val="000000"/>
          <w:szCs w:val="28"/>
          <w:shd w:val="clear" w:color="auto" w:fill="FFFFFF"/>
        </w:rPr>
        <w:t xml:space="preserve">Федеральный </w:t>
      </w:r>
      <w:hyperlink r:id="rId9" w:history="1">
        <w:r w:rsidRPr="00D2712E">
          <w:rPr>
            <w:bCs/>
            <w:color w:val="000000"/>
            <w:szCs w:val="28"/>
            <w:shd w:val="clear" w:color="auto" w:fill="FFFFFF"/>
          </w:rPr>
          <w:t>закон</w:t>
        </w:r>
      </w:hyperlink>
      <w:r w:rsidRPr="00D2712E">
        <w:rPr>
          <w:bCs/>
          <w:color w:val="000000"/>
          <w:szCs w:val="28"/>
          <w:shd w:val="clear" w:color="auto" w:fill="FFFFFF"/>
        </w:rPr>
        <w:t xml:space="preserve"> от 6 апреля 2011 года № 63-ФЗ «Об электронной подписи»;</w:t>
      </w:r>
    </w:p>
    <w:p w:rsidR="00D2712E" w:rsidRPr="00D2712E" w:rsidRDefault="00D62D4E" w:rsidP="00D2712E">
      <w:pPr>
        <w:numPr>
          <w:ilvl w:val="0"/>
          <w:numId w:val="36"/>
        </w:numPr>
        <w:tabs>
          <w:tab w:val="left" w:pos="0"/>
        </w:tabs>
        <w:suppressAutoHyphens/>
        <w:jc w:val="both"/>
        <w:rPr>
          <w:szCs w:val="28"/>
        </w:rPr>
      </w:pPr>
      <w:hyperlink r:id="rId10" w:history="1">
        <w:r w:rsidR="00D2712E" w:rsidRPr="00D2712E">
          <w:rPr>
            <w:bCs/>
            <w:color w:val="000000"/>
            <w:szCs w:val="28"/>
            <w:shd w:val="clear" w:color="auto" w:fill="FFFFFF"/>
          </w:rPr>
          <w:t>Постановление</w:t>
        </w:r>
      </w:hyperlink>
      <w:r w:rsidR="00D2712E" w:rsidRPr="00D2712E">
        <w:rPr>
          <w:bCs/>
          <w:color w:val="000000"/>
          <w:szCs w:val="28"/>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2712E" w:rsidRPr="00D2712E" w:rsidRDefault="00D2712E" w:rsidP="00D2712E">
      <w:pPr>
        <w:numPr>
          <w:ilvl w:val="0"/>
          <w:numId w:val="36"/>
        </w:numPr>
        <w:tabs>
          <w:tab w:val="left" w:pos="0"/>
        </w:tabs>
        <w:suppressAutoHyphens/>
        <w:jc w:val="both"/>
        <w:rPr>
          <w:szCs w:val="28"/>
        </w:rPr>
      </w:pPr>
      <w:r w:rsidRPr="00D2712E">
        <w:rPr>
          <w:bCs/>
          <w:color w:val="000000"/>
          <w:szCs w:val="28"/>
          <w:shd w:val="clear" w:color="auto" w:fill="FFFFFF"/>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2712E" w:rsidRPr="00D2712E" w:rsidRDefault="00D2712E" w:rsidP="00D2712E">
      <w:pPr>
        <w:numPr>
          <w:ilvl w:val="0"/>
          <w:numId w:val="36"/>
        </w:numPr>
        <w:tabs>
          <w:tab w:val="left" w:pos="0"/>
        </w:tabs>
        <w:suppressAutoHyphens/>
        <w:jc w:val="both"/>
        <w:rPr>
          <w:szCs w:val="28"/>
        </w:rPr>
      </w:pPr>
      <w:r>
        <w:rPr>
          <w:bCs/>
          <w:color w:val="000000"/>
          <w:szCs w:val="28"/>
          <w:shd w:val="clear" w:color="auto" w:fill="FFFFFF"/>
        </w:rPr>
        <w:t>Устав муниципального образования «Муниципальный округ Вавожский район Удмуртской Республики».</w:t>
      </w:r>
    </w:p>
    <w:bookmarkEnd w:id="2"/>
    <w:p w:rsidR="007C7A39" w:rsidRPr="007B62C6" w:rsidRDefault="007C7A39" w:rsidP="00596B24">
      <w:pPr>
        <w:pStyle w:val="ConsPlusNormal"/>
        <w:ind w:firstLine="0"/>
        <w:jc w:val="both"/>
        <w:rPr>
          <w:b/>
          <w:sz w:val="24"/>
          <w:szCs w:val="24"/>
        </w:rPr>
      </w:pPr>
    </w:p>
    <w:p w:rsidR="00596B24" w:rsidRDefault="006F32DA" w:rsidP="007C7A39">
      <w:pPr>
        <w:ind w:firstLine="550"/>
        <w:jc w:val="center"/>
        <w:rPr>
          <w:b/>
        </w:rPr>
      </w:pPr>
      <w:r>
        <w:rPr>
          <w:b/>
        </w:rPr>
        <w:t>9.</w:t>
      </w:r>
      <w:r w:rsidR="00BF18FB" w:rsidRPr="00BF18FB">
        <w:rPr>
          <w:b/>
        </w:rPr>
        <w:t xml:space="preserve">Исчерпывающий перечень документов, необходимых в соответствии с нормативными правовыми актами для предоставления </w:t>
      </w:r>
      <w:proofErr w:type="gramStart"/>
      <w:r w:rsidR="00596B24">
        <w:rPr>
          <w:b/>
        </w:rPr>
        <w:t>муниципальной</w:t>
      </w:r>
      <w:proofErr w:type="gramEnd"/>
    </w:p>
    <w:p w:rsidR="00BF18FB" w:rsidRPr="00BF18FB" w:rsidRDefault="00BF18FB" w:rsidP="007C7A39">
      <w:pPr>
        <w:ind w:firstLine="550"/>
        <w:jc w:val="center"/>
        <w:rPr>
          <w:b/>
        </w:rPr>
      </w:pPr>
      <w:r w:rsidRPr="00BF18FB">
        <w:rPr>
          <w:b/>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F18FB" w:rsidRDefault="00BF18FB" w:rsidP="007C7A39">
      <w:pPr>
        <w:ind w:firstLine="550"/>
        <w:jc w:val="center"/>
      </w:pPr>
    </w:p>
    <w:p w:rsidR="00BF18FB" w:rsidRDefault="006F32DA" w:rsidP="00BF18FB">
      <w:pPr>
        <w:ind w:firstLine="550"/>
        <w:jc w:val="both"/>
      </w:pPr>
      <w:r>
        <w:t>9</w:t>
      </w:r>
      <w:r w:rsidR="00BF18FB">
        <w:t>.</w:t>
      </w:r>
      <w:r>
        <w:t>1</w:t>
      </w:r>
      <w:r w:rsidR="00BF18FB">
        <w:t xml:space="preserve">.Для получения муниципальной услуги заявитель представляет: </w:t>
      </w:r>
    </w:p>
    <w:p w:rsidR="000D099B" w:rsidRDefault="006F32DA" w:rsidP="000D099B">
      <w:pPr>
        <w:ind w:firstLine="550"/>
        <w:jc w:val="both"/>
      </w:pPr>
      <w:r>
        <w:t>9</w:t>
      </w:r>
      <w:r w:rsidR="00BF18FB">
        <w:t>.</w:t>
      </w:r>
      <w:r>
        <w:t>2</w:t>
      </w:r>
      <w:r w:rsidR="00BF18FB">
        <w:t>.</w:t>
      </w:r>
      <w:r w:rsidR="000D099B" w:rsidRPr="000D099B">
        <w:t xml:space="preserve"> </w:t>
      </w:r>
      <w:r w:rsidR="000D099B">
        <w:t xml:space="preserve">Заявление о предоставлении муниципальной услуги по форме согласно приложению № </w:t>
      </w:r>
      <w:r w:rsidR="001267E6">
        <w:t>1</w:t>
      </w:r>
      <w:r w:rsidR="000D099B">
        <w:t xml:space="preserve"> к настоящему Административному регламенту.</w:t>
      </w:r>
    </w:p>
    <w:p w:rsidR="000D099B" w:rsidRDefault="000D099B" w:rsidP="000D099B">
      <w:pPr>
        <w:ind w:firstLine="550"/>
        <w:jc w:val="both"/>
      </w:pPr>
      <w:r>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099B" w:rsidRDefault="000D099B" w:rsidP="000D099B">
      <w:pPr>
        <w:ind w:firstLine="550"/>
        <w:jc w:val="both"/>
      </w:pPr>
      <w:r>
        <w:t xml:space="preserve"> В заявлении также указывается один из следующих способов направления результата предоставления муниципальной услуги:</w:t>
      </w:r>
    </w:p>
    <w:p w:rsidR="000D099B" w:rsidRDefault="000D099B" w:rsidP="000D099B">
      <w:pPr>
        <w:ind w:firstLine="550"/>
        <w:jc w:val="both"/>
      </w:pPr>
      <w:r>
        <w:t xml:space="preserve">в форме электронного документа в личном кабинете на ЕПГУ; </w:t>
      </w:r>
    </w:p>
    <w:p w:rsidR="000D099B" w:rsidRDefault="000D099B" w:rsidP="000D099B">
      <w:pPr>
        <w:ind w:firstLine="550"/>
        <w:jc w:val="both"/>
      </w:pPr>
      <w:r>
        <w:t>на бумажном носителе в виде распечатанного экземпляра</w:t>
      </w:r>
      <w:r w:rsidR="007D6DF5">
        <w:t>,</w:t>
      </w:r>
      <w:r>
        <w:t xml:space="preserve"> электронного документа в Уполномоченном органе, многофункциональном центре; </w:t>
      </w:r>
    </w:p>
    <w:p w:rsidR="000D099B" w:rsidRDefault="006F32DA" w:rsidP="000D099B">
      <w:pPr>
        <w:ind w:firstLine="550"/>
        <w:jc w:val="both"/>
      </w:pPr>
      <w:r>
        <w:t>9</w:t>
      </w:r>
      <w:r w:rsidR="000D099B">
        <w:t>.</w:t>
      </w:r>
      <w:r>
        <w:t>3</w:t>
      </w:r>
      <w:r w:rsidR="000D099B">
        <w:t>. Документ,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0D099B">
        <w:t>ии и ау</w:t>
      </w:r>
      <w:proofErr w:type="gramEnd"/>
      <w:r w:rsidR="000D099B">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0D099B">
        <w:t>,</w:t>
      </w:r>
      <w:proofErr w:type="gramEnd"/>
      <w:r w:rsidR="000D099B">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0D099B" w:rsidRDefault="006F32DA" w:rsidP="000D099B">
      <w:pPr>
        <w:ind w:firstLine="550"/>
        <w:jc w:val="both"/>
      </w:pPr>
      <w:r>
        <w:t>9</w:t>
      </w:r>
      <w:r w:rsidR="000D099B">
        <w:t>.</w:t>
      </w:r>
      <w:r>
        <w:t>4</w:t>
      </w:r>
      <w:r w:rsidR="000D099B">
        <w:t xml:space="preserve">.Заявления и прилагаемые документы, указанные в пункте </w:t>
      </w:r>
      <w:r w:rsidR="008D5145">
        <w:t>9</w:t>
      </w:r>
      <w:r w:rsidR="000D099B">
        <w:t>.</w:t>
      </w:r>
      <w:r w:rsidR="008D5145">
        <w:t>1</w:t>
      </w:r>
      <w:r w:rsidR="000D099B">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B567A" w:rsidRDefault="000B567A" w:rsidP="00BF18FB">
      <w:pPr>
        <w:ind w:firstLine="550"/>
        <w:jc w:val="both"/>
      </w:pPr>
    </w:p>
    <w:p w:rsidR="007C7A39" w:rsidRPr="000B567A" w:rsidRDefault="006F32DA" w:rsidP="008905E5">
      <w:pPr>
        <w:ind w:firstLine="550"/>
        <w:jc w:val="center"/>
        <w:rPr>
          <w:b/>
        </w:rPr>
      </w:pPr>
      <w:r>
        <w:rPr>
          <w:b/>
        </w:rPr>
        <w:t>10.</w:t>
      </w:r>
      <w:r w:rsidR="00BF18FB" w:rsidRPr="000B567A">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000B567A" w:rsidRPr="000B567A">
        <w:rPr>
          <w:b/>
        </w:rPr>
        <w:t>органов, участвующих в предоставлении государственных или муниципальных услуг</w:t>
      </w:r>
    </w:p>
    <w:p w:rsidR="000B567A" w:rsidRDefault="000B567A" w:rsidP="00BF18FB">
      <w:pPr>
        <w:ind w:firstLine="550"/>
        <w:jc w:val="both"/>
      </w:pPr>
    </w:p>
    <w:p w:rsidR="000B567A" w:rsidRDefault="006F32DA" w:rsidP="00D647B3">
      <w:pPr>
        <w:autoSpaceDE w:val="0"/>
        <w:autoSpaceDN w:val="0"/>
        <w:adjustRightInd w:val="0"/>
        <w:jc w:val="both"/>
      </w:pPr>
      <w:r>
        <w:t xml:space="preserve">      10</w:t>
      </w:r>
      <w:r w:rsidR="000B567A">
        <w:t>.1.</w:t>
      </w:r>
      <w:r w:rsidR="00D647B3">
        <w:rPr>
          <w:rFonts w:eastAsiaTheme="minorHAnsi"/>
          <w:szCs w:val="28"/>
          <w:lang w:eastAsia="en-US"/>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отсутствует</w:t>
      </w:r>
      <w:r w:rsidR="000B567A">
        <w:t>.</w:t>
      </w:r>
    </w:p>
    <w:p w:rsidR="000B567A" w:rsidRDefault="006F32DA" w:rsidP="00BF18FB">
      <w:pPr>
        <w:ind w:firstLine="550"/>
        <w:jc w:val="both"/>
      </w:pPr>
      <w:r>
        <w:t>10</w:t>
      </w:r>
      <w:r w:rsidR="000B567A">
        <w:t>.</w:t>
      </w:r>
      <w:r>
        <w:t>2</w:t>
      </w:r>
      <w:r w:rsidR="000B567A">
        <w:t xml:space="preserve">.При предоставлении муниципальной услуги запрещается требовать от заявителя: </w:t>
      </w:r>
    </w:p>
    <w:p w:rsidR="000B567A" w:rsidRDefault="000B567A" w:rsidP="00BF18FB">
      <w:pPr>
        <w:ind w:firstLine="550"/>
        <w:jc w:val="both"/>
      </w:pPr>
      <w:r>
        <w:t xml:space="preserve">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B567A" w:rsidRDefault="000B567A" w:rsidP="00BF18FB">
      <w:pPr>
        <w:ind w:firstLine="550"/>
        <w:jc w:val="both"/>
      </w:pPr>
      <w:proofErr w:type="gramStart"/>
      <w:r>
        <w:lastRenderedPageBreak/>
        <w:t xml:space="preserve">2.Представления документов и информации, которые в соответствии с нормативными правовыми актами Российской Федерации и Удмуртской Республики, муниципальными правовыми актами </w:t>
      </w:r>
      <w:r w:rsidRPr="007B62C6">
        <w:t>Администраци</w:t>
      </w:r>
      <w:r>
        <w:t>и</w:t>
      </w:r>
      <w:r w:rsidRPr="007B62C6">
        <w:t xml:space="preserve"> муниципального образования «</w:t>
      </w:r>
      <w:r>
        <w:t xml:space="preserve">Муниципальный округ </w:t>
      </w:r>
      <w:r w:rsidRPr="007B62C6">
        <w:t>Вавожский район</w:t>
      </w:r>
      <w:r>
        <w:t xml:space="preserve"> Удмуртской Республики» находятся в распоряжении органов, предоставляющих </w:t>
      </w:r>
      <w:r w:rsidR="00F1723E">
        <w:t>муниципальную</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w:t>
      </w:r>
      <w:proofErr w:type="gramEnd"/>
      <w:r>
        <w:t xml:space="preserve">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0B567A" w:rsidRDefault="000B567A" w:rsidP="00BF18FB">
      <w:pPr>
        <w:ind w:firstLine="550"/>
        <w:jc w:val="both"/>
      </w:pPr>
      <w:r>
        <w:t xml:space="preserve">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B567A" w:rsidRDefault="000B567A" w:rsidP="00BF18FB">
      <w:pPr>
        <w:ind w:firstLine="55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2859" w:rsidRDefault="000B567A" w:rsidP="00BF18FB">
      <w:pPr>
        <w:ind w:firstLine="550"/>
        <w:jc w:val="both"/>
      </w:pPr>
      <w: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BC2859" w:rsidRDefault="000B567A" w:rsidP="00BF18FB">
      <w:pPr>
        <w:ind w:firstLine="55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C2859" w:rsidRDefault="000B567A" w:rsidP="00BF18FB">
      <w:pPr>
        <w:ind w:firstLine="55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8905E5">
        <w:t>м</w:t>
      </w:r>
      <w:r>
        <w:t>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BC2859" w:rsidRDefault="00BC2859" w:rsidP="00BF18FB">
      <w:pPr>
        <w:ind w:firstLine="550"/>
        <w:jc w:val="both"/>
      </w:pPr>
    </w:p>
    <w:p w:rsidR="00BC2859" w:rsidRPr="00BC2859" w:rsidRDefault="006F32DA" w:rsidP="008905E5">
      <w:pPr>
        <w:ind w:firstLine="550"/>
        <w:jc w:val="center"/>
        <w:rPr>
          <w:b/>
        </w:rPr>
      </w:pPr>
      <w:r>
        <w:rPr>
          <w:b/>
        </w:rPr>
        <w:t>11.</w:t>
      </w:r>
      <w:r w:rsidR="000B567A" w:rsidRPr="00BC2859">
        <w:rPr>
          <w:b/>
        </w:rPr>
        <w:t>Исчерпывающий перечень оснований для отказа в приеме документов, необходимых для предоставления муниципальной услуги</w:t>
      </w:r>
    </w:p>
    <w:p w:rsidR="00BC2859" w:rsidRDefault="00BC2859" w:rsidP="00BF18FB">
      <w:pPr>
        <w:ind w:firstLine="550"/>
        <w:jc w:val="both"/>
      </w:pPr>
    </w:p>
    <w:p w:rsidR="00BC2859" w:rsidRDefault="000B567A" w:rsidP="00BF18FB">
      <w:pPr>
        <w:ind w:firstLine="550"/>
        <w:jc w:val="both"/>
      </w:pPr>
      <w:r>
        <w:t xml:space="preserve"> </w:t>
      </w:r>
      <w:r w:rsidR="006F32DA">
        <w:t>11</w:t>
      </w:r>
      <w:r>
        <w:t xml:space="preserve">.1.Основаниями для отказа в приеме к рассмотрению документов, необходимых для предоставления муниципальной услуги, являются: </w:t>
      </w:r>
    </w:p>
    <w:p w:rsidR="00DE0C1D" w:rsidRDefault="006F32DA" w:rsidP="00DE0C1D">
      <w:pPr>
        <w:ind w:firstLine="550"/>
        <w:jc w:val="both"/>
      </w:pPr>
      <w:r>
        <w:lastRenderedPageBreak/>
        <w:t>11</w:t>
      </w:r>
      <w:r w:rsidR="000B567A">
        <w:t>.</w:t>
      </w:r>
      <w:r>
        <w:t>1.1</w:t>
      </w:r>
      <w:r w:rsidR="000B567A">
        <w:t>.</w:t>
      </w:r>
      <w:r w:rsidR="00DE0C1D" w:rsidRPr="00DE0C1D">
        <w:t xml:space="preserve"> </w:t>
      </w:r>
      <w:r w:rsidR="00DE0C1D">
        <w:t xml:space="preserve">Неполное заполнение полей в форме заявления, в том числе в интерактивной форме заявления на ЕПГУ; </w:t>
      </w:r>
    </w:p>
    <w:p w:rsidR="00DE0C1D" w:rsidRDefault="006F32DA" w:rsidP="00DE0C1D">
      <w:pPr>
        <w:ind w:firstLine="550"/>
        <w:jc w:val="both"/>
      </w:pPr>
      <w:r>
        <w:t>11</w:t>
      </w:r>
      <w:r w:rsidR="00DE0C1D">
        <w:t>.</w:t>
      </w:r>
      <w:r>
        <w:t>1</w:t>
      </w:r>
      <w:r w:rsidR="00DE0C1D">
        <w:t>.</w:t>
      </w:r>
      <w:r>
        <w:t>2.</w:t>
      </w:r>
      <w:r w:rsidR="00DE0C1D">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DE0C1D" w:rsidRDefault="006F32DA" w:rsidP="00DE0C1D">
      <w:pPr>
        <w:ind w:firstLine="550"/>
        <w:jc w:val="both"/>
      </w:pPr>
      <w:r>
        <w:t>11</w:t>
      </w:r>
      <w:r w:rsidR="00DE0C1D">
        <w:t>.</w:t>
      </w:r>
      <w:r w:rsidR="009606ED">
        <w:t>1.3</w:t>
      </w:r>
      <w:r w:rsidR="00DE0C1D">
        <w:t xml:space="preserve">. Представление неполного комплекта документов; </w:t>
      </w:r>
    </w:p>
    <w:p w:rsidR="00DE0C1D" w:rsidRDefault="006F32DA" w:rsidP="00DE0C1D">
      <w:pPr>
        <w:ind w:firstLine="550"/>
        <w:jc w:val="both"/>
      </w:pPr>
      <w:r>
        <w:t>11</w:t>
      </w:r>
      <w:r w:rsidR="00DE0C1D">
        <w:t>.</w:t>
      </w:r>
      <w:r w:rsidR="009606ED">
        <w:t>1</w:t>
      </w:r>
      <w:r w:rsidR="00DE0C1D">
        <w:t>.</w:t>
      </w:r>
      <w:r w:rsidR="009606ED">
        <w:t>4.</w:t>
      </w:r>
      <w:r w:rsidR="00DE0C1D">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E0C1D" w:rsidRDefault="009606ED" w:rsidP="00DE0C1D">
      <w:pPr>
        <w:ind w:firstLine="550"/>
        <w:jc w:val="both"/>
      </w:pPr>
      <w:r>
        <w:t>11</w:t>
      </w:r>
      <w:r w:rsidR="00DE0C1D">
        <w:t>.1.5.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E0C1D" w:rsidRDefault="00DE0C1D" w:rsidP="00DE0C1D">
      <w:pPr>
        <w:ind w:firstLine="550"/>
        <w:jc w:val="both"/>
      </w:pPr>
      <w:r>
        <w:t xml:space="preserve"> </w:t>
      </w:r>
      <w:r w:rsidR="009606ED">
        <w:t>11</w:t>
      </w:r>
      <w:r>
        <w:t xml:space="preserve">.1.6.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E0C1D" w:rsidRDefault="009606ED" w:rsidP="00DE0C1D">
      <w:pPr>
        <w:ind w:firstLine="550"/>
        <w:jc w:val="both"/>
      </w:pPr>
      <w:r>
        <w:t>11</w:t>
      </w:r>
      <w:r w:rsidR="00DE0C1D">
        <w:t xml:space="preserve">.1.7. Наличие противоречивых сведений в заявлении и приложенных к нему документах; </w:t>
      </w:r>
    </w:p>
    <w:p w:rsidR="00DE0C1D" w:rsidRDefault="009606ED" w:rsidP="00DE0C1D">
      <w:pPr>
        <w:ind w:firstLine="550"/>
        <w:jc w:val="both"/>
      </w:pPr>
      <w:r>
        <w:t>11</w:t>
      </w:r>
      <w:r w:rsidR="00DE0C1D">
        <w:t>.1.8. Заявление подано в орган местного самоуправления, в полномочия котор</w:t>
      </w:r>
      <w:r w:rsidR="00602D64">
        <w:t>ого</w:t>
      </w:r>
      <w:r w:rsidR="00DE0C1D">
        <w:t xml:space="preserve"> не входит предоставление услуги. </w:t>
      </w:r>
    </w:p>
    <w:p w:rsidR="00DE0C1D" w:rsidRDefault="009606ED" w:rsidP="00DE0C1D">
      <w:pPr>
        <w:ind w:firstLine="550"/>
        <w:jc w:val="both"/>
      </w:pPr>
      <w:r>
        <w:t>11</w:t>
      </w:r>
      <w:r w:rsidR="00DE0C1D">
        <w:t>.</w:t>
      </w:r>
      <w:r>
        <w:t>2</w:t>
      </w:r>
      <w:r w:rsidR="00DE0C1D">
        <w:t xml:space="preserve">. Решение об отказе в приеме документов, необходимых для предоставления </w:t>
      </w:r>
      <w:r w:rsidR="00376EA5">
        <w:t>муниципальной</w:t>
      </w:r>
      <w:r w:rsidR="00DE0C1D">
        <w:t xml:space="preserve"> услуги, по форме, приведенной в приложении №</w:t>
      </w:r>
      <w:r w:rsidR="008D5145">
        <w:t xml:space="preserve">3 </w:t>
      </w:r>
      <w:r w:rsidR="00DE0C1D">
        <w:t xml:space="preserve">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DE0C1D" w:rsidRDefault="009606ED" w:rsidP="00DE0C1D">
      <w:pPr>
        <w:ind w:firstLine="550"/>
        <w:jc w:val="both"/>
      </w:pPr>
      <w:r>
        <w:t>11</w:t>
      </w:r>
      <w:r w:rsidR="00DE0C1D">
        <w:t>.</w:t>
      </w:r>
      <w:r>
        <w:t>3</w:t>
      </w:r>
      <w:r w:rsidR="00DE0C1D">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C2859" w:rsidRDefault="00BC2859" w:rsidP="00BF18FB">
      <w:pPr>
        <w:ind w:firstLine="550"/>
        <w:jc w:val="both"/>
      </w:pPr>
    </w:p>
    <w:p w:rsidR="00BC2859" w:rsidRPr="00BC2859" w:rsidRDefault="00F034C5" w:rsidP="008905E5">
      <w:pPr>
        <w:ind w:firstLine="550"/>
        <w:jc w:val="center"/>
        <w:rPr>
          <w:b/>
        </w:rPr>
      </w:pPr>
      <w:r>
        <w:rPr>
          <w:b/>
        </w:rPr>
        <w:t>12.</w:t>
      </w:r>
      <w:r w:rsidR="000B567A" w:rsidRPr="00BC2859">
        <w:rPr>
          <w:b/>
        </w:rPr>
        <w:t>Исчерпывающий перечень оснований для приостановления или отказа в предоставлении муниципальной услуги</w:t>
      </w:r>
    </w:p>
    <w:p w:rsidR="00BC2859" w:rsidRDefault="00BC2859" w:rsidP="00BF18FB">
      <w:pPr>
        <w:ind w:firstLine="550"/>
        <w:jc w:val="both"/>
      </w:pPr>
    </w:p>
    <w:p w:rsidR="00BC2859" w:rsidRDefault="00F034C5" w:rsidP="00BF18FB">
      <w:pPr>
        <w:ind w:firstLine="550"/>
        <w:jc w:val="both"/>
      </w:pPr>
      <w:r>
        <w:t>1</w:t>
      </w:r>
      <w:r w:rsidR="000B567A">
        <w:t>2</w:t>
      </w:r>
      <w:r>
        <w:t>.</w:t>
      </w:r>
      <w:r w:rsidR="000B567A">
        <w:t xml:space="preserve">1. Оснований для приостановления предоставления муниципальной услуги законодательством Российской Федерации не предусмотрено. </w:t>
      </w:r>
    </w:p>
    <w:p w:rsidR="006D5FB0" w:rsidRPr="006D5FB0" w:rsidRDefault="00F034C5" w:rsidP="006D5FB0">
      <w:pPr>
        <w:ind w:firstLine="550"/>
        <w:jc w:val="both"/>
      </w:pPr>
      <w:r>
        <w:t>1</w:t>
      </w:r>
      <w:r w:rsidR="000B567A">
        <w:t>2.</w:t>
      </w:r>
      <w:r>
        <w:t>2</w:t>
      </w:r>
      <w:r w:rsidR="000B567A">
        <w:t xml:space="preserve">. Основания для отказа в предоставлении муниципальной услуги: </w:t>
      </w:r>
    </w:p>
    <w:p w:rsidR="006D5FB0" w:rsidRDefault="006D5FB0" w:rsidP="006D5FB0">
      <w:pPr>
        <w:ind w:firstLine="550"/>
        <w:jc w:val="both"/>
        <w:rPr>
          <w:rFonts w:eastAsiaTheme="minorHAnsi"/>
          <w:szCs w:val="28"/>
          <w:lang w:eastAsia="en-US"/>
        </w:rPr>
      </w:pPr>
      <w:r>
        <w:rPr>
          <w:rFonts w:eastAsiaTheme="minorHAnsi"/>
          <w:szCs w:val="28"/>
          <w:lang w:eastAsia="en-US"/>
        </w:rPr>
        <w:t xml:space="preserve">- несоблюдение одного из условий, предусмотренных </w:t>
      </w:r>
      <w:hyperlink r:id="rId11" w:history="1">
        <w:r w:rsidR="00AE3F58">
          <w:rPr>
            <w:rFonts w:eastAsiaTheme="minorHAnsi"/>
            <w:color w:val="0000FF"/>
            <w:szCs w:val="28"/>
            <w:lang w:eastAsia="en-US"/>
          </w:rPr>
          <w:t>пунктом</w:t>
        </w:r>
      </w:hyperlink>
      <w:r w:rsidR="00AE3F58">
        <w:rPr>
          <w:rFonts w:eastAsiaTheme="minorHAnsi"/>
          <w:color w:val="0000FF"/>
          <w:szCs w:val="28"/>
          <w:lang w:eastAsia="en-US"/>
        </w:rPr>
        <w:t xml:space="preserve"> 11</w:t>
      </w:r>
      <w:r>
        <w:rPr>
          <w:rFonts w:eastAsiaTheme="minorHAnsi"/>
          <w:szCs w:val="28"/>
          <w:lang w:eastAsia="en-US"/>
        </w:rPr>
        <w:t xml:space="preserve"> настоящего Регламента.</w:t>
      </w:r>
    </w:p>
    <w:p w:rsidR="00DE0C1D" w:rsidRDefault="00DE0C1D" w:rsidP="00DE0C1D">
      <w:pPr>
        <w:ind w:firstLine="550"/>
        <w:jc w:val="both"/>
      </w:pPr>
      <w:r>
        <w:t xml:space="preserve"> </w:t>
      </w:r>
    </w:p>
    <w:p w:rsidR="00C101A4" w:rsidRDefault="00F034C5" w:rsidP="00C101A4">
      <w:pPr>
        <w:jc w:val="center"/>
        <w:rPr>
          <w:b/>
        </w:rPr>
      </w:pPr>
      <w:r>
        <w:rPr>
          <w:b/>
        </w:rPr>
        <w:t>13.</w:t>
      </w:r>
      <w:r w:rsidR="00C101A4" w:rsidRPr="00C101A4">
        <w:rPr>
          <w:b/>
        </w:rPr>
        <w:t xml:space="preserve">Перечень услуг, которые являются необходимыми и обязательными для предоставления </w:t>
      </w:r>
      <w:r w:rsidR="003F5938">
        <w:rPr>
          <w:b/>
        </w:rPr>
        <w:t>муниципальной</w:t>
      </w:r>
      <w:r w:rsidR="00C101A4" w:rsidRPr="00C101A4">
        <w:rPr>
          <w:b/>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7606E" w:rsidRPr="00C101A4" w:rsidRDefault="0027606E" w:rsidP="00C101A4">
      <w:pPr>
        <w:jc w:val="center"/>
        <w:rPr>
          <w:b/>
        </w:rPr>
      </w:pPr>
    </w:p>
    <w:p w:rsidR="005F5C1F" w:rsidRDefault="005F5C1F" w:rsidP="00DE0C1D">
      <w:pPr>
        <w:jc w:val="both"/>
      </w:pPr>
      <w:r>
        <w:lastRenderedPageBreak/>
        <w:t xml:space="preserve">       </w:t>
      </w:r>
      <w:r w:rsidR="00F034C5">
        <w:t>13</w:t>
      </w:r>
      <w:r w:rsidR="00C101A4">
        <w:t xml:space="preserve">.1. </w:t>
      </w:r>
      <w:r w:rsidR="00DE0C1D">
        <w:t xml:space="preserve">Услуги, необходимые и обязательные для предоставления </w:t>
      </w:r>
      <w:r w:rsidR="00376EA5">
        <w:t>муниципальной</w:t>
      </w:r>
      <w:r w:rsidR="00DE0C1D">
        <w:t xml:space="preserve"> услуги, отсутствуют.</w:t>
      </w:r>
    </w:p>
    <w:p w:rsidR="005F5C1F" w:rsidRDefault="005F5C1F" w:rsidP="00C101A4">
      <w:pPr>
        <w:jc w:val="both"/>
      </w:pPr>
    </w:p>
    <w:p w:rsidR="00797B3D" w:rsidRDefault="00F034C5" w:rsidP="005F5C1F">
      <w:pPr>
        <w:jc w:val="center"/>
        <w:rPr>
          <w:b/>
        </w:rPr>
      </w:pPr>
      <w:r>
        <w:rPr>
          <w:b/>
        </w:rPr>
        <w:t>14.</w:t>
      </w:r>
      <w:r w:rsidR="005F5C1F" w:rsidRPr="005F5C1F">
        <w:rPr>
          <w:b/>
        </w:rPr>
        <w:t xml:space="preserve">Порядок, размер и основания взимания  за предоставление </w:t>
      </w:r>
    </w:p>
    <w:p w:rsidR="005F5C1F" w:rsidRDefault="005F5C1F" w:rsidP="005F5C1F">
      <w:pPr>
        <w:jc w:val="center"/>
        <w:rPr>
          <w:b/>
        </w:rPr>
      </w:pPr>
      <w:r w:rsidRPr="005F5C1F">
        <w:rPr>
          <w:b/>
        </w:rPr>
        <w:t>муниципальной услуги</w:t>
      </w:r>
    </w:p>
    <w:p w:rsidR="005F5C1F" w:rsidRDefault="005F5C1F" w:rsidP="005F5C1F">
      <w:pPr>
        <w:jc w:val="center"/>
        <w:rPr>
          <w:b/>
        </w:rPr>
      </w:pPr>
    </w:p>
    <w:p w:rsidR="005F5C1F" w:rsidRDefault="005F5C1F" w:rsidP="005F5C1F">
      <w:pPr>
        <w:jc w:val="both"/>
      </w:pPr>
      <w:r>
        <w:t xml:space="preserve">      </w:t>
      </w:r>
      <w:r w:rsidR="00F034C5">
        <w:t>14</w:t>
      </w:r>
      <w:r>
        <w:t>.</w:t>
      </w:r>
      <w:r w:rsidR="00F034C5">
        <w:t>1</w:t>
      </w:r>
      <w:r>
        <w:t xml:space="preserve">. Предоставление  муниципальной услуги осуществляется бесплатно. </w:t>
      </w:r>
    </w:p>
    <w:p w:rsidR="005F5C1F" w:rsidRDefault="005F5C1F" w:rsidP="005F5C1F">
      <w:pPr>
        <w:jc w:val="both"/>
      </w:pPr>
    </w:p>
    <w:p w:rsidR="005F5C1F" w:rsidRPr="005F5C1F" w:rsidRDefault="00F034C5" w:rsidP="005F5C1F">
      <w:pPr>
        <w:jc w:val="center"/>
        <w:rPr>
          <w:b/>
        </w:rPr>
      </w:pPr>
      <w:r>
        <w:rPr>
          <w:b/>
        </w:rPr>
        <w:t>15.</w:t>
      </w:r>
      <w:r w:rsidR="005F5C1F" w:rsidRPr="005F5C1F">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3F5938">
        <w:rPr>
          <w:b/>
        </w:rPr>
        <w:t>м</w:t>
      </w:r>
      <w:r w:rsidR="005F5C1F" w:rsidRPr="005F5C1F">
        <w:rPr>
          <w:b/>
        </w:rPr>
        <w:t>униципальной услуги, включая информацию о методике расчета размера такой платы</w:t>
      </w:r>
    </w:p>
    <w:p w:rsidR="005F5C1F" w:rsidRDefault="005F5C1F" w:rsidP="005F5C1F">
      <w:pPr>
        <w:jc w:val="both"/>
      </w:pPr>
    </w:p>
    <w:p w:rsidR="00AF54F0" w:rsidRDefault="005F5C1F" w:rsidP="005F5C1F">
      <w:pPr>
        <w:jc w:val="both"/>
      </w:pPr>
      <w:r>
        <w:t xml:space="preserve">     </w:t>
      </w:r>
      <w:r w:rsidR="00F034C5">
        <w:t>15</w:t>
      </w:r>
      <w:r>
        <w:t>.1.</w:t>
      </w:r>
      <w:r w:rsidR="00DE0C1D" w:rsidRPr="00DE0C1D">
        <w:t xml:space="preserve"> </w:t>
      </w:r>
      <w:r w:rsidR="00DE0C1D">
        <w:t>За предоставление услуг, необходимых и обязательных для предоставления муниципальной услуги не предусмотрена плата</w:t>
      </w:r>
      <w:r>
        <w:t xml:space="preserve">. </w:t>
      </w:r>
    </w:p>
    <w:p w:rsidR="00AF54F0" w:rsidRDefault="00AF54F0" w:rsidP="005F5C1F">
      <w:pPr>
        <w:jc w:val="both"/>
      </w:pPr>
    </w:p>
    <w:p w:rsidR="003F5938" w:rsidRDefault="00F034C5" w:rsidP="00AF54F0">
      <w:pPr>
        <w:jc w:val="center"/>
        <w:rPr>
          <w:b/>
        </w:rPr>
      </w:pPr>
      <w:r>
        <w:rPr>
          <w:b/>
        </w:rPr>
        <w:t>16.</w:t>
      </w:r>
      <w:r w:rsidR="005F5C1F" w:rsidRPr="00AF54F0">
        <w:rPr>
          <w:b/>
        </w:rPr>
        <w:t xml:space="preserve">Максимальный срок ожидания в очереди при подаче запроса </w:t>
      </w:r>
    </w:p>
    <w:p w:rsidR="00AF54F0" w:rsidRPr="00AF54F0" w:rsidRDefault="005F5C1F" w:rsidP="00AF54F0">
      <w:pPr>
        <w:jc w:val="center"/>
        <w:rPr>
          <w:b/>
        </w:rPr>
      </w:pPr>
      <w:r w:rsidRPr="00AF54F0">
        <w:rPr>
          <w:b/>
        </w:rPr>
        <w:t>о предоставлении муниципальной услуги и при получении результата предоставления муниципальной услуги</w:t>
      </w:r>
    </w:p>
    <w:p w:rsidR="00AF54F0" w:rsidRDefault="00AF54F0" w:rsidP="005F5C1F">
      <w:pPr>
        <w:jc w:val="both"/>
      </w:pPr>
    </w:p>
    <w:p w:rsidR="00AF54F0" w:rsidRDefault="00AF54F0" w:rsidP="005F5C1F">
      <w:pPr>
        <w:jc w:val="both"/>
      </w:pPr>
      <w:r>
        <w:t xml:space="preserve">     </w:t>
      </w:r>
      <w:r w:rsidR="00F034C5">
        <w:t>16</w:t>
      </w:r>
      <w:r w:rsidR="005F5C1F">
        <w:t>.</w:t>
      </w:r>
      <w:r w:rsidR="00F034C5">
        <w:t>1</w:t>
      </w:r>
      <w:r w:rsidR="005F5C1F">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3F5938">
        <w:t>муниципальной</w:t>
      </w:r>
      <w:r w:rsidR="005F5C1F">
        <w:t xml:space="preserve"> услуги в Уполномоченном органе или многофункциональном центре составляет не более 15 минут.</w:t>
      </w:r>
    </w:p>
    <w:p w:rsidR="00AF54F0" w:rsidRDefault="00AF54F0" w:rsidP="005F5C1F">
      <w:pPr>
        <w:jc w:val="both"/>
      </w:pPr>
    </w:p>
    <w:p w:rsidR="00AF54F0" w:rsidRPr="00AF54F0" w:rsidRDefault="00F034C5" w:rsidP="00AF54F0">
      <w:pPr>
        <w:jc w:val="center"/>
        <w:rPr>
          <w:b/>
        </w:rPr>
      </w:pPr>
      <w:r>
        <w:rPr>
          <w:b/>
        </w:rPr>
        <w:t>17.</w:t>
      </w:r>
      <w:r w:rsidR="005F5C1F" w:rsidRPr="00AF54F0">
        <w:rPr>
          <w:b/>
        </w:rPr>
        <w:t xml:space="preserve">Срок и порядок регистрации запроса заявителя о предоставлении </w:t>
      </w:r>
      <w:r w:rsidR="003F5938">
        <w:rPr>
          <w:b/>
        </w:rPr>
        <w:t>муниципальной</w:t>
      </w:r>
      <w:r w:rsidR="005F5C1F" w:rsidRPr="00AF54F0">
        <w:rPr>
          <w:b/>
        </w:rPr>
        <w:t xml:space="preserve"> услуги, в том числе в электронной форме</w:t>
      </w:r>
    </w:p>
    <w:p w:rsidR="00AF54F0" w:rsidRDefault="00AF54F0" w:rsidP="005F5C1F">
      <w:pPr>
        <w:jc w:val="both"/>
      </w:pPr>
    </w:p>
    <w:p w:rsidR="00AF54F0" w:rsidRDefault="00AF54F0" w:rsidP="005F5C1F">
      <w:pPr>
        <w:jc w:val="both"/>
      </w:pPr>
      <w:r>
        <w:t xml:space="preserve">      </w:t>
      </w:r>
      <w:r w:rsidR="00F034C5">
        <w:t>17</w:t>
      </w:r>
      <w:r w:rsidR="005F5C1F">
        <w:t xml:space="preserve">.1.Срок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AF54F0" w:rsidRDefault="00AF54F0" w:rsidP="005F5C1F">
      <w:pPr>
        <w:jc w:val="both"/>
      </w:pPr>
    </w:p>
    <w:p w:rsidR="00AF54F0" w:rsidRPr="00AF54F0" w:rsidRDefault="00F034C5" w:rsidP="00AF54F0">
      <w:pPr>
        <w:jc w:val="center"/>
        <w:rPr>
          <w:b/>
        </w:rPr>
      </w:pPr>
      <w:r>
        <w:rPr>
          <w:b/>
        </w:rPr>
        <w:t>18.</w:t>
      </w:r>
      <w:r w:rsidR="005F5C1F" w:rsidRPr="00AF54F0">
        <w:rPr>
          <w:b/>
        </w:rPr>
        <w:t>Требования к помещениям, в которых предоставляется муниципальная услуга</w:t>
      </w:r>
    </w:p>
    <w:p w:rsidR="00AF54F0" w:rsidRDefault="00AF54F0" w:rsidP="005F5C1F">
      <w:pPr>
        <w:jc w:val="both"/>
      </w:pPr>
    </w:p>
    <w:p w:rsidR="00AF54F0" w:rsidRDefault="00AF54F0" w:rsidP="005F5C1F">
      <w:pPr>
        <w:jc w:val="both"/>
      </w:pPr>
      <w:r>
        <w:t xml:space="preserve">       </w:t>
      </w:r>
      <w:r w:rsidR="00F034C5">
        <w:t>18</w:t>
      </w:r>
      <w:r w:rsidR="005F5C1F">
        <w:t>.</w:t>
      </w:r>
      <w:r w:rsidR="00F034C5">
        <w:t>1</w:t>
      </w:r>
      <w:r w:rsidR="005F5C1F">
        <w:t xml:space="preserve">. Местоположение административных зданий, в которых осуществляется прием заявлений и документов, необходимых для предоставления </w:t>
      </w:r>
      <w:r w:rsidR="003F5938">
        <w:t>муниципальной</w:t>
      </w:r>
      <w:r w:rsidR="005F5C1F">
        <w:t xml:space="preserve">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t>.</w:t>
      </w:r>
    </w:p>
    <w:p w:rsidR="00AF54F0" w:rsidRDefault="00AF54F0" w:rsidP="005F5C1F">
      <w:pPr>
        <w:jc w:val="both"/>
      </w:pPr>
      <w:r>
        <w:t xml:space="preserve">        </w:t>
      </w:r>
      <w:r w:rsidR="005F5C1F">
        <w:t xml:space="preserve"> В случае</w:t>
      </w:r>
      <w:proofErr w:type="gramStart"/>
      <w:r w:rsidR="005F5C1F">
        <w:t>,</w:t>
      </w:r>
      <w:proofErr w:type="gramEnd"/>
      <w:r w:rsidR="005F5C1F">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sidR="005F5C1F">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F54F0" w:rsidRDefault="00AF54F0" w:rsidP="005F5C1F">
      <w:pPr>
        <w:jc w:val="both"/>
      </w:pPr>
      <w:r>
        <w:t xml:space="preserve">     </w:t>
      </w:r>
      <w:r w:rsidR="005F5C1F">
        <w:t xml:space="preserve"> </w:t>
      </w:r>
      <w:r>
        <w:t xml:space="preserve"> </w:t>
      </w:r>
      <w:r w:rsidR="005F5C1F">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376EA5">
        <w:t xml:space="preserve"> </w:t>
      </w:r>
      <w:r w:rsidR="005F5C1F">
        <w:t xml:space="preserve">инвалидов. </w:t>
      </w:r>
    </w:p>
    <w:p w:rsidR="00AF54F0" w:rsidRDefault="00AF54F0" w:rsidP="005F5C1F">
      <w:pPr>
        <w:jc w:val="both"/>
      </w:pPr>
      <w:r>
        <w:t xml:space="preserve">       </w:t>
      </w:r>
      <w:r w:rsidR="005F5C1F">
        <w:t>В целях обеспечения беспрепятственного доступа заявителей, в том числе передвигающихся на инвалидных колясках, вход в здание и помеще</w:t>
      </w:r>
      <w:r w:rsidR="003F5938">
        <w:t xml:space="preserve">ния, в которых предоставляется </w:t>
      </w:r>
      <w:r w:rsidR="005F5C1F">
        <w:t xml:space="preserve">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F54F0" w:rsidRDefault="00AF54F0" w:rsidP="005F5C1F">
      <w:pPr>
        <w:jc w:val="both"/>
      </w:pPr>
      <w:r>
        <w:t xml:space="preserve">        </w:t>
      </w:r>
      <w:r w:rsidR="005F5C1F">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F54F0" w:rsidRDefault="00AF54F0" w:rsidP="005F5C1F">
      <w:pPr>
        <w:jc w:val="both"/>
      </w:pPr>
      <w:r>
        <w:t xml:space="preserve">       </w:t>
      </w:r>
      <w:r w:rsidR="005F5C1F">
        <w:t>наименование;</w:t>
      </w:r>
    </w:p>
    <w:p w:rsidR="00AF54F0" w:rsidRDefault="00AF54F0" w:rsidP="005F5C1F">
      <w:pPr>
        <w:jc w:val="both"/>
      </w:pPr>
      <w:r>
        <w:t xml:space="preserve">       </w:t>
      </w:r>
      <w:r w:rsidR="005F5C1F">
        <w:t>местонахождение и юридический адрес;</w:t>
      </w:r>
    </w:p>
    <w:p w:rsidR="00AF54F0" w:rsidRDefault="00AF54F0" w:rsidP="005F5C1F">
      <w:pPr>
        <w:jc w:val="both"/>
      </w:pPr>
      <w:r>
        <w:t xml:space="preserve">       </w:t>
      </w:r>
      <w:r w:rsidR="005F5C1F">
        <w:t xml:space="preserve">режим работы; </w:t>
      </w:r>
    </w:p>
    <w:p w:rsidR="00AF54F0" w:rsidRDefault="00AF54F0" w:rsidP="005F5C1F">
      <w:pPr>
        <w:jc w:val="both"/>
      </w:pPr>
      <w:r>
        <w:t xml:space="preserve">       </w:t>
      </w:r>
      <w:r w:rsidR="005F5C1F">
        <w:t xml:space="preserve">график приема; </w:t>
      </w:r>
    </w:p>
    <w:p w:rsidR="00AF54F0" w:rsidRDefault="00AF54F0" w:rsidP="005F5C1F">
      <w:pPr>
        <w:jc w:val="both"/>
      </w:pPr>
      <w:r>
        <w:t xml:space="preserve">       </w:t>
      </w:r>
      <w:r w:rsidR="005F5C1F">
        <w:t xml:space="preserve">номера телефонов для справок. </w:t>
      </w:r>
    </w:p>
    <w:p w:rsidR="00AF54F0" w:rsidRDefault="00AF54F0" w:rsidP="005F5C1F">
      <w:pPr>
        <w:jc w:val="both"/>
      </w:pPr>
      <w:r>
        <w:t xml:space="preserve">       </w:t>
      </w:r>
      <w:r w:rsidR="005F5C1F">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F54F0" w:rsidRDefault="00AF54F0" w:rsidP="005F5C1F">
      <w:pPr>
        <w:jc w:val="both"/>
      </w:pPr>
      <w:r>
        <w:t xml:space="preserve">       </w:t>
      </w:r>
      <w:r w:rsidR="005F5C1F">
        <w:t>Помещения, в которых предоставляется муниципальная услуга, оснащаются:</w:t>
      </w:r>
    </w:p>
    <w:p w:rsidR="00AF54F0" w:rsidRDefault="00AF54F0" w:rsidP="005F5C1F">
      <w:pPr>
        <w:jc w:val="both"/>
      </w:pPr>
      <w:r>
        <w:t xml:space="preserve">      </w:t>
      </w:r>
      <w:r w:rsidR="005F5C1F">
        <w:t xml:space="preserve"> противопожарной системой и средствами пожаротушения;</w:t>
      </w:r>
    </w:p>
    <w:p w:rsidR="00AF54F0" w:rsidRDefault="00AF54F0" w:rsidP="005F5C1F">
      <w:pPr>
        <w:jc w:val="both"/>
      </w:pPr>
      <w:r>
        <w:t xml:space="preserve">      </w:t>
      </w:r>
      <w:r w:rsidR="005F5C1F">
        <w:t xml:space="preserve"> системой оповещения о возникновении чрезвычайной ситуации;</w:t>
      </w:r>
    </w:p>
    <w:p w:rsidR="00376EA5" w:rsidRDefault="00AF54F0" w:rsidP="005F5C1F">
      <w:pPr>
        <w:jc w:val="both"/>
      </w:pPr>
      <w:r>
        <w:t xml:space="preserve">      </w:t>
      </w:r>
      <w:r w:rsidR="005F5C1F">
        <w:t xml:space="preserve"> средствами оказания первой медицинской помощи; </w:t>
      </w:r>
    </w:p>
    <w:p w:rsidR="00AF54F0" w:rsidRDefault="00376EA5" w:rsidP="005F5C1F">
      <w:pPr>
        <w:jc w:val="both"/>
      </w:pPr>
      <w:r>
        <w:t xml:space="preserve">       </w:t>
      </w:r>
      <w:r w:rsidR="005F5C1F">
        <w:t xml:space="preserve">туалетными комнатами для посетителей. </w:t>
      </w:r>
    </w:p>
    <w:p w:rsidR="00AF54F0" w:rsidRDefault="00AF54F0" w:rsidP="005F5C1F">
      <w:pPr>
        <w:jc w:val="both"/>
      </w:pPr>
      <w:r>
        <w:t xml:space="preserve">       </w:t>
      </w:r>
      <w:r w:rsidR="005F5C1F">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F54F0" w:rsidRDefault="00AF54F0" w:rsidP="005F5C1F">
      <w:pPr>
        <w:jc w:val="both"/>
      </w:pPr>
      <w:r>
        <w:t xml:space="preserve">      </w:t>
      </w:r>
      <w:r w:rsidR="005F5C1F">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F54F0" w:rsidRDefault="00AF54F0" w:rsidP="005F5C1F">
      <w:pPr>
        <w:jc w:val="both"/>
      </w:pPr>
      <w:r>
        <w:t xml:space="preserve">        </w:t>
      </w:r>
      <w:r w:rsidR="005F5C1F">
        <w:t xml:space="preserve">Места для заполнения заявлений оборудуются стульями, столами (стойками), бланками заявлений, письменными принадлежностями. </w:t>
      </w:r>
    </w:p>
    <w:p w:rsidR="00AF54F0" w:rsidRDefault="00AF54F0" w:rsidP="005F5C1F">
      <w:pPr>
        <w:jc w:val="both"/>
      </w:pPr>
      <w:r>
        <w:t xml:space="preserve">        </w:t>
      </w:r>
      <w:r w:rsidR="005F5C1F">
        <w:t>Места приема Заявителей оборудуются информационными табличками (вывесками) с указанием:</w:t>
      </w:r>
    </w:p>
    <w:p w:rsidR="00AF54F0" w:rsidRDefault="00AF54F0" w:rsidP="005F5C1F">
      <w:pPr>
        <w:jc w:val="both"/>
      </w:pPr>
      <w:r>
        <w:t xml:space="preserve">     </w:t>
      </w:r>
      <w:r w:rsidR="005F5C1F">
        <w:t xml:space="preserve"> номера кабинета и наименования отдела; </w:t>
      </w:r>
    </w:p>
    <w:p w:rsidR="00AF54F0" w:rsidRDefault="00AF54F0" w:rsidP="005F5C1F">
      <w:pPr>
        <w:jc w:val="both"/>
      </w:pPr>
      <w:r>
        <w:t xml:space="preserve">      </w:t>
      </w:r>
      <w:r w:rsidR="005F5C1F">
        <w:t>фамилии, имени и отчества (последнее – при наличии), должности ответственного лица за прием документов;</w:t>
      </w:r>
    </w:p>
    <w:p w:rsidR="00AF54F0" w:rsidRDefault="00AF54F0" w:rsidP="005F5C1F">
      <w:pPr>
        <w:jc w:val="both"/>
      </w:pPr>
      <w:r>
        <w:t xml:space="preserve">     </w:t>
      </w:r>
      <w:r w:rsidR="005F5C1F">
        <w:t xml:space="preserve"> графика приема Заявителей. </w:t>
      </w:r>
    </w:p>
    <w:p w:rsidR="00AF54F0" w:rsidRDefault="00AF54F0" w:rsidP="005F5C1F">
      <w:pPr>
        <w:jc w:val="both"/>
      </w:pPr>
      <w:r>
        <w:lastRenderedPageBreak/>
        <w:t xml:space="preserve">      </w:t>
      </w:r>
      <w:r w:rsidR="005F5C1F">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F54F0" w:rsidRDefault="00AF54F0" w:rsidP="005F5C1F">
      <w:pPr>
        <w:jc w:val="both"/>
      </w:pPr>
      <w:r>
        <w:t xml:space="preserve">     </w:t>
      </w:r>
      <w:r w:rsidR="005F5C1F">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F54F0" w:rsidRDefault="00AF54F0" w:rsidP="005F5C1F">
      <w:pPr>
        <w:jc w:val="both"/>
      </w:pPr>
      <w:r>
        <w:t xml:space="preserve">      </w:t>
      </w:r>
      <w:r w:rsidR="005F5C1F">
        <w:t xml:space="preserve">При предоставлении </w:t>
      </w:r>
      <w:r w:rsidR="003F5938">
        <w:t>муниципальной</w:t>
      </w:r>
      <w:r w:rsidR="005F5C1F">
        <w:t xml:space="preserve"> услуги инвалидам обеспечиваются: </w:t>
      </w:r>
    </w:p>
    <w:p w:rsidR="00AF54F0" w:rsidRDefault="00AF54F0" w:rsidP="005F5C1F">
      <w:pPr>
        <w:jc w:val="both"/>
      </w:pPr>
      <w:r>
        <w:t xml:space="preserve">      </w:t>
      </w:r>
      <w:r w:rsidR="005F5C1F">
        <w:t xml:space="preserve">возможность беспрепятственного доступа к объекту (зданию, помещению), в котором предоставляется муниципальная услуга; </w:t>
      </w:r>
    </w:p>
    <w:p w:rsidR="00AF54F0" w:rsidRDefault="00AF54F0" w:rsidP="005F5C1F">
      <w:pPr>
        <w:jc w:val="both"/>
      </w:pPr>
      <w:r>
        <w:t xml:space="preserve">      </w:t>
      </w:r>
      <w:r w:rsidR="005F5C1F">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686928">
        <w:t>-</w:t>
      </w:r>
      <w:r w:rsidR="005F5C1F">
        <w:t xml:space="preserve">коляски; </w:t>
      </w:r>
    </w:p>
    <w:p w:rsidR="00AF54F0" w:rsidRDefault="00AF54F0" w:rsidP="005F5C1F">
      <w:pPr>
        <w:jc w:val="both"/>
      </w:pPr>
      <w:r>
        <w:t xml:space="preserve">     </w:t>
      </w:r>
      <w:r w:rsidR="005F5C1F">
        <w:t xml:space="preserve">сопровождение инвалидов, имеющих стойкие расстройства функции зрения и самостоятельного передвижения; </w:t>
      </w:r>
    </w:p>
    <w:p w:rsidR="00AF54F0" w:rsidRDefault="00AF54F0" w:rsidP="005F5C1F">
      <w:pPr>
        <w:jc w:val="both"/>
      </w:pPr>
      <w:r>
        <w:t xml:space="preserve">      </w:t>
      </w:r>
      <w:r w:rsidR="005F5C1F">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AF54F0" w:rsidRDefault="00AF54F0" w:rsidP="005F5C1F">
      <w:pPr>
        <w:jc w:val="both"/>
      </w:pPr>
      <w:r>
        <w:t xml:space="preserve">      </w:t>
      </w:r>
      <w:r w:rsidR="005F5C1F">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F54F0" w:rsidRDefault="00AF54F0" w:rsidP="005F5C1F">
      <w:pPr>
        <w:jc w:val="both"/>
      </w:pPr>
      <w:r>
        <w:t xml:space="preserve">      </w:t>
      </w:r>
      <w:r w:rsidR="005F5C1F">
        <w:t xml:space="preserve">допуск </w:t>
      </w:r>
      <w:proofErr w:type="spellStart"/>
      <w:r w:rsidR="005F5C1F">
        <w:t>сурдопереводчика</w:t>
      </w:r>
      <w:proofErr w:type="spellEnd"/>
      <w:r w:rsidR="005F5C1F">
        <w:t xml:space="preserve"> и </w:t>
      </w:r>
      <w:proofErr w:type="spellStart"/>
      <w:r w:rsidR="005F5C1F">
        <w:t>тифлосурдопереводчика</w:t>
      </w:r>
      <w:proofErr w:type="spellEnd"/>
      <w:r w:rsidR="005F5C1F">
        <w:t xml:space="preserve">; </w:t>
      </w:r>
    </w:p>
    <w:p w:rsidR="00AF54F0" w:rsidRDefault="00AF54F0" w:rsidP="005F5C1F">
      <w:pPr>
        <w:jc w:val="both"/>
      </w:pPr>
      <w:r>
        <w:t xml:space="preserve">      </w:t>
      </w:r>
      <w:r w:rsidR="005F5C1F">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5F5C1F">
        <w:t>муниципальная</w:t>
      </w:r>
      <w:proofErr w:type="gramEnd"/>
      <w:r w:rsidR="005F5C1F">
        <w:t xml:space="preserve"> услуги;</w:t>
      </w:r>
    </w:p>
    <w:p w:rsidR="00BF18FB" w:rsidRDefault="00AF54F0" w:rsidP="005F5C1F">
      <w:pPr>
        <w:jc w:val="both"/>
      </w:pPr>
      <w:r>
        <w:t xml:space="preserve">     </w:t>
      </w:r>
      <w:r w:rsidR="005F5C1F">
        <w:t xml:space="preserve"> оказание инвалидам помощи в преодолении барьеров, мешающих получению ими муниципальных услуг наравне с другими лицами.</w:t>
      </w:r>
    </w:p>
    <w:p w:rsidR="00686928" w:rsidRDefault="00686928" w:rsidP="005F5C1F">
      <w:pPr>
        <w:jc w:val="both"/>
      </w:pPr>
    </w:p>
    <w:p w:rsidR="002944B4" w:rsidRPr="002944B4" w:rsidRDefault="00F034C5" w:rsidP="002944B4">
      <w:pPr>
        <w:jc w:val="center"/>
        <w:rPr>
          <w:b/>
        </w:rPr>
      </w:pPr>
      <w:r>
        <w:rPr>
          <w:b/>
        </w:rPr>
        <w:t>1</w:t>
      </w:r>
      <w:r w:rsidR="0037737D">
        <w:rPr>
          <w:b/>
        </w:rPr>
        <w:t>9</w:t>
      </w:r>
      <w:r>
        <w:rPr>
          <w:b/>
        </w:rPr>
        <w:t>.</w:t>
      </w:r>
      <w:r w:rsidR="00AA4E62" w:rsidRPr="002944B4">
        <w:rPr>
          <w:b/>
        </w:rPr>
        <w:t xml:space="preserve">Показатели доступности и качества </w:t>
      </w:r>
      <w:r w:rsidR="009D110E">
        <w:rPr>
          <w:b/>
        </w:rPr>
        <w:t>муниципальной</w:t>
      </w:r>
      <w:r w:rsidR="00AA4E62" w:rsidRPr="002944B4">
        <w:rPr>
          <w:b/>
        </w:rPr>
        <w:t xml:space="preserve"> услуги</w:t>
      </w:r>
    </w:p>
    <w:p w:rsidR="002944B4" w:rsidRDefault="002944B4" w:rsidP="005F5C1F">
      <w:pPr>
        <w:jc w:val="both"/>
      </w:pPr>
    </w:p>
    <w:p w:rsidR="002944B4" w:rsidRDefault="002944B4" w:rsidP="005F5C1F">
      <w:pPr>
        <w:jc w:val="both"/>
      </w:pPr>
      <w:r>
        <w:t xml:space="preserve">      </w:t>
      </w:r>
      <w:r w:rsidR="00F034C5">
        <w:t>1</w:t>
      </w:r>
      <w:r w:rsidR="0037737D">
        <w:t>9</w:t>
      </w:r>
      <w:r w:rsidR="00AA4E62">
        <w:t>.</w:t>
      </w:r>
      <w:r w:rsidR="00F034C5">
        <w:t>1</w:t>
      </w:r>
      <w:r w:rsidR="00AA4E62">
        <w:t>.Основными показателями доступности предоставления муниципальной услуги являются:</w:t>
      </w:r>
    </w:p>
    <w:p w:rsidR="006E0B00" w:rsidRDefault="002944B4" w:rsidP="005F5C1F">
      <w:pPr>
        <w:jc w:val="both"/>
      </w:pPr>
      <w:r>
        <w:t xml:space="preserve">     </w:t>
      </w:r>
      <w:r w:rsidR="00AA4E62">
        <w:t xml:space="preserve"> </w:t>
      </w:r>
      <w:r w:rsidR="0037737D">
        <w:t>19</w:t>
      </w:r>
      <w:r w:rsidR="00AA4E62">
        <w:t>.</w:t>
      </w:r>
      <w:r w:rsidR="00F034C5">
        <w:t>1</w:t>
      </w:r>
      <w:r w:rsidR="00AA4E62">
        <w:t>.1. Наличие полной и понятной информации о порядке, сроках и ходе предоставления муниц</w:t>
      </w:r>
      <w:r w:rsidR="009D110E">
        <w:t>ипальной услуги</w:t>
      </w:r>
      <w:r w:rsidR="00AA4E62">
        <w:t xml:space="preserve"> в информационно</w:t>
      </w:r>
      <w:r w:rsidR="009D110E">
        <w:t>-</w:t>
      </w:r>
      <w:r w:rsidR="00AA4E62">
        <w:t xml:space="preserve">телекоммуникационных сетях общего пользования (в том числе в сети «Интернет»), средствах массовой информации. </w:t>
      </w:r>
    </w:p>
    <w:p w:rsidR="006E0B00" w:rsidRDefault="006E0B00" w:rsidP="005F5C1F">
      <w:pPr>
        <w:jc w:val="both"/>
      </w:pPr>
      <w:r>
        <w:t xml:space="preserve">      </w:t>
      </w:r>
      <w:r w:rsidR="0037737D">
        <w:t>19</w:t>
      </w:r>
      <w:r w:rsidR="00AA4E62">
        <w:t>.</w:t>
      </w:r>
      <w:r w:rsidR="00F034C5">
        <w:t>1</w:t>
      </w:r>
      <w:r w:rsidR="00AA4E62">
        <w:t xml:space="preserve">.2. Возможность получения заявителем уведомлений о предоставлении </w:t>
      </w:r>
      <w:r w:rsidR="009D110E">
        <w:t>муниципальной</w:t>
      </w:r>
      <w:r w:rsidR="00AA4E62">
        <w:t xml:space="preserve"> услуги с помощью ЕПГУ.</w:t>
      </w:r>
    </w:p>
    <w:p w:rsidR="006E0B00" w:rsidRDefault="006E0B00" w:rsidP="005F5C1F">
      <w:pPr>
        <w:jc w:val="both"/>
      </w:pPr>
      <w:r>
        <w:t xml:space="preserve">     </w:t>
      </w:r>
      <w:r w:rsidR="00AA4E62">
        <w:t xml:space="preserve"> </w:t>
      </w:r>
      <w:r w:rsidR="00F034C5">
        <w:t>1</w:t>
      </w:r>
      <w:r w:rsidR="0037737D">
        <w:t>9</w:t>
      </w:r>
      <w:r w:rsidR="00AA4E62">
        <w:t>.</w:t>
      </w:r>
      <w:r w:rsidR="00F034C5">
        <w:t>1</w:t>
      </w:r>
      <w:r w:rsidR="00AA4E62">
        <w:t xml:space="preserve">.3.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E0B00" w:rsidRDefault="006E0B00" w:rsidP="005F5C1F">
      <w:pPr>
        <w:jc w:val="both"/>
      </w:pPr>
      <w:r>
        <w:t xml:space="preserve">     </w:t>
      </w:r>
      <w:r w:rsidR="00F034C5">
        <w:t>1</w:t>
      </w:r>
      <w:r w:rsidR="0037737D">
        <w:t>9</w:t>
      </w:r>
      <w:r w:rsidR="00AA4E62">
        <w:t xml:space="preserve">.2. Основными показателями качества предоставления муниципальной услуги являются: </w:t>
      </w:r>
    </w:p>
    <w:p w:rsidR="006E0B00" w:rsidRDefault="006E0B00" w:rsidP="005F5C1F">
      <w:pPr>
        <w:jc w:val="both"/>
      </w:pPr>
      <w:r>
        <w:lastRenderedPageBreak/>
        <w:t xml:space="preserve">   </w:t>
      </w:r>
      <w:r w:rsidR="00AA4E62">
        <w:t xml:space="preserve"> </w:t>
      </w:r>
      <w:r w:rsidR="0037737D">
        <w:t>19</w:t>
      </w:r>
      <w:r w:rsidR="00AA4E62">
        <w:t>.2.1.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E0B00" w:rsidRDefault="006E0B00" w:rsidP="005F5C1F">
      <w:pPr>
        <w:jc w:val="both"/>
      </w:pPr>
      <w:r>
        <w:t xml:space="preserve">    </w:t>
      </w:r>
      <w:r w:rsidR="00AA4E62">
        <w:t xml:space="preserve"> </w:t>
      </w:r>
      <w:r w:rsidR="0037737D">
        <w:t>19</w:t>
      </w:r>
      <w:r w:rsidR="00AA4E62">
        <w:t xml:space="preserve">.2.2. Минимально возможное количество взаимодействий гражданина с должностными лицами, участвующими в предоставлении муниципальной услуги. </w:t>
      </w:r>
    </w:p>
    <w:p w:rsidR="006E0B00" w:rsidRDefault="006E0B00" w:rsidP="005F5C1F">
      <w:pPr>
        <w:jc w:val="both"/>
      </w:pPr>
      <w:r>
        <w:t xml:space="preserve">    </w:t>
      </w:r>
      <w:r w:rsidR="0037737D">
        <w:t>19</w:t>
      </w:r>
      <w:r w:rsidR="00AA4E62">
        <w:t xml:space="preserve">.2.3. Отсутствие обоснованных жалоб на действия (бездействие) сотрудников и их некорректное (невнимательное) отношение к заявителям. </w:t>
      </w:r>
    </w:p>
    <w:p w:rsidR="006E0B00" w:rsidRDefault="006E0B00" w:rsidP="005F5C1F">
      <w:pPr>
        <w:jc w:val="both"/>
      </w:pPr>
      <w:r>
        <w:t xml:space="preserve">    </w:t>
      </w:r>
      <w:r w:rsidR="0037737D">
        <w:t>19</w:t>
      </w:r>
      <w:r w:rsidR="00AA4E62">
        <w:t xml:space="preserve">.2.4. Отсутствие нарушений установленных сроков в процессе предоставления муниципальной услуги. </w:t>
      </w:r>
    </w:p>
    <w:p w:rsidR="006E0B00" w:rsidRDefault="006E0B00" w:rsidP="005F5C1F">
      <w:pPr>
        <w:jc w:val="both"/>
      </w:pPr>
      <w:r>
        <w:t xml:space="preserve">    </w:t>
      </w:r>
      <w:r w:rsidR="0037737D">
        <w:t>19</w:t>
      </w:r>
      <w:r w:rsidR="00AA4E62">
        <w:t xml:space="preserve">.2.5.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AA4E62">
        <w:t>итогам</w:t>
      </w:r>
      <w:proofErr w:type="gramEnd"/>
      <w:r w:rsidR="00AA4E62">
        <w:t xml:space="preserve"> рассмотрения которых вынесены решения об удовлетворении (частичном удовлетворении) требований заявителей.</w:t>
      </w:r>
    </w:p>
    <w:p w:rsidR="006E0B00" w:rsidRDefault="006E0B00" w:rsidP="005F5C1F">
      <w:pPr>
        <w:jc w:val="both"/>
      </w:pPr>
    </w:p>
    <w:p w:rsidR="006E0B00" w:rsidRPr="006E0B00" w:rsidRDefault="0037737D" w:rsidP="006E0B00">
      <w:pPr>
        <w:jc w:val="center"/>
        <w:rPr>
          <w:b/>
        </w:rPr>
      </w:pPr>
      <w:r>
        <w:rPr>
          <w:b/>
        </w:rPr>
        <w:t>20</w:t>
      </w:r>
      <w:r w:rsidR="009A2EE4">
        <w:rPr>
          <w:b/>
        </w:rPr>
        <w:t>.</w:t>
      </w:r>
      <w:r w:rsidR="00AA4E62" w:rsidRPr="006E0B00">
        <w:rPr>
          <w:b/>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009D110E">
        <w:rPr>
          <w:b/>
        </w:rPr>
        <w:t>м</w:t>
      </w:r>
      <w:r w:rsidR="00AA4E62" w:rsidRPr="006E0B00">
        <w:rPr>
          <w:b/>
        </w:rPr>
        <w:t>униципальной услуги по экстерриториальному принципу и особенности предоставления муниципальной услуги в электронной форме</w:t>
      </w:r>
    </w:p>
    <w:p w:rsidR="006E0B00" w:rsidRDefault="006E0B00" w:rsidP="005F5C1F">
      <w:pPr>
        <w:jc w:val="both"/>
      </w:pPr>
    </w:p>
    <w:p w:rsidR="006E0B00" w:rsidRDefault="006E0B00" w:rsidP="005F5C1F">
      <w:pPr>
        <w:jc w:val="both"/>
      </w:pPr>
      <w:r>
        <w:t xml:space="preserve">     </w:t>
      </w:r>
      <w:r w:rsidR="0037737D">
        <w:t>20</w:t>
      </w:r>
      <w:r w:rsidR="00AA4E62">
        <w:t>.</w:t>
      </w:r>
      <w:r w:rsidR="009A2EE4">
        <w:t>1</w:t>
      </w:r>
      <w:r w:rsidR="00AA4E62">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E0B00" w:rsidRDefault="006E0B00" w:rsidP="005F5C1F">
      <w:pPr>
        <w:jc w:val="both"/>
      </w:pPr>
      <w:r>
        <w:t xml:space="preserve">    </w:t>
      </w:r>
      <w:r w:rsidR="00AA4E62">
        <w:t xml:space="preserve"> </w:t>
      </w:r>
      <w:r w:rsidR="0037737D">
        <w:t>20</w:t>
      </w:r>
      <w:r w:rsidR="00AA4E62">
        <w:t>.2.Заявителям обеспечивается возможность представления заявления и прилагаемых документов в форме электронных документов посредством ЕПГУ.</w:t>
      </w:r>
    </w:p>
    <w:p w:rsidR="006E0B00" w:rsidRDefault="006E0B00" w:rsidP="005F5C1F">
      <w:pPr>
        <w:jc w:val="both"/>
      </w:pPr>
      <w:r>
        <w:t xml:space="preserve">     </w:t>
      </w:r>
      <w:r w:rsidR="00AA4E62">
        <w:t xml:space="preserve">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E0B00" w:rsidRDefault="006E0B00" w:rsidP="005F5C1F">
      <w:pPr>
        <w:jc w:val="both"/>
      </w:pPr>
      <w:r>
        <w:t xml:space="preserve">     </w:t>
      </w:r>
      <w:r w:rsidR="00AA4E62">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6E0B00" w:rsidRDefault="006E0B00" w:rsidP="005F5C1F">
      <w:pPr>
        <w:jc w:val="both"/>
      </w:pPr>
      <w:r>
        <w:t xml:space="preserve">        </w:t>
      </w:r>
      <w:r w:rsidR="00AA4E62">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6E0B00" w:rsidRDefault="006E0B00" w:rsidP="005F5C1F">
      <w:pPr>
        <w:jc w:val="both"/>
      </w:pPr>
      <w:r>
        <w:t xml:space="preserve">      </w:t>
      </w:r>
      <w:r w:rsidR="00AA4E62">
        <w:t xml:space="preserve">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AA4E62">
        <w:lastRenderedPageBreak/>
        <w:t xml:space="preserve">многофункциональном центре в порядке, предусмотренном пунктом 6.7 настоящего Административного регламента. </w:t>
      </w:r>
    </w:p>
    <w:p w:rsidR="006E0B00" w:rsidRDefault="006E0B00" w:rsidP="005F5C1F">
      <w:pPr>
        <w:jc w:val="both"/>
      </w:pPr>
      <w:r>
        <w:t xml:space="preserve">       </w:t>
      </w:r>
      <w:r w:rsidR="0037737D">
        <w:t>20</w:t>
      </w:r>
      <w:r w:rsidR="00AA4E62">
        <w:t>.</w:t>
      </w:r>
      <w:r w:rsidR="009A2EE4">
        <w:t>3</w:t>
      </w:r>
      <w:r w:rsidR="00AA4E62">
        <w:t xml:space="preserve">. Электронные документы могут быть предоставлены в следующих форматах: </w:t>
      </w:r>
      <w:proofErr w:type="spellStart"/>
      <w:r w:rsidR="00AA4E62">
        <w:t>xml</w:t>
      </w:r>
      <w:proofErr w:type="spellEnd"/>
      <w:r w:rsidR="00AA4E62">
        <w:t xml:space="preserve">, </w:t>
      </w:r>
      <w:proofErr w:type="spellStart"/>
      <w:r w:rsidR="00AA4E62">
        <w:t>doc</w:t>
      </w:r>
      <w:proofErr w:type="spellEnd"/>
      <w:r w:rsidR="00AA4E62">
        <w:t xml:space="preserve">, </w:t>
      </w:r>
      <w:proofErr w:type="spellStart"/>
      <w:r w:rsidR="00AA4E62">
        <w:t>docx</w:t>
      </w:r>
      <w:proofErr w:type="spellEnd"/>
      <w:r w:rsidR="00AA4E62">
        <w:t xml:space="preserve">, </w:t>
      </w:r>
      <w:proofErr w:type="spellStart"/>
      <w:r w:rsidR="00AA4E62">
        <w:t>odt</w:t>
      </w:r>
      <w:proofErr w:type="spellEnd"/>
      <w:r w:rsidR="00AA4E62">
        <w:t xml:space="preserve">, </w:t>
      </w:r>
      <w:proofErr w:type="spellStart"/>
      <w:r w:rsidR="00AA4E62">
        <w:t>xls</w:t>
      </w:r>
      <w:proofErr w:type="spellEnd"/>
      <w:r w:rsidR="00AA4E62">
        <w:t xml:space="preserve">, </w:t>
      </w:r>
      <w:proofErr w:type="spellStart"/>
      <w:r w:rsidR="00AA4E62">
        <w:t>xlsx</w:t>
      </w:r>
      <w:proofErr w:type="spellEnd"/>
      <w:r w:rsidR="00AA4E62">
        <w:t xml:space="preserve">, </w:t>
      </w:r>
      <w:proofErr w:type="spellStart"/>
      <w:r w:rsidR="00AA4E62">
        <w:t>ods</w:t>
      </w:r>
      <w:proofErr w:type="spellEnd"/>
      <w:r w:rsidR="00AA4E62">
        <w:t xml:space="preserve">, </w:t>
      </w:r>
      <w:proofErr w:type="spellStart"/>
      <w:r w:rsidR="00AA4E62">
        <w:t>pdf</w:t>
      </w:r>
      <w:proofErr w:type="spellEnd"/>
      <w:r w:rsidR="00AA4E62">
        <w:t xml:space="preserve">, </w:t>
      </w:r>
      <w:proofErr w:type="spellStart"/>
      <w:r w:rsidR="00AA4E62">
        <w:t>jpg</w:t>
      </w:r>
      <w:proofErr w:type="spellEnd"/>
      <w:r w:rsidR="00AA4E62">
        <w:t xml:space="preserve">, </w:t>
      </w:r>
      <w:proofErr w:type="spellStart"/>
      <w:r w:rsidR="00AA4E62">
        <w:t>jpeg</w:t>
      </w:r>
      <w:proofErr w:type="spellEnd"/>
      <w:r w:rsidR="00AA4E62">
        <w:t>,</w:t>
      </w:r>
      <w:r>
        <w:t xml:space="preserve"> </w:t>
      </w:r>
      <w:proofErr w:type="spellStart"/>
      <w:r>
        <w:t>zip</w:t>
      </w:r>
      <w:proofErr w:type="spellEnd"/>
      <w:r>
        <w:t xml:space="preserve">, </w:t>
      </w:r>
      <w:proofErr w:type="spellStart"/>
      <w:r>
        <w:t>rar</w:t>
      </w:r>
      <w:proofErr w:type="spellEnd"/>
      <w:r>
        <w:t xml:space="preserve">, </w:t>
      </w:r>
      <w:proofErr w:type="spellStart"/>
      <w:r>
        <w:t>sig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w:t>
      </w:r>
    </w:p>
    <w:p w:rsidR="006E0B00" w:rsidRDefault="006E0B00" w:rsidP="005F5C1F">
      <w:pPr>
        <w:jc w:val="both"/>
      </w:pPr>
      <w:r>
        <w:t xml:space="preserve">       </w:t>
      </w:r>
      <w:r w:rsidR="00AA4E62">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AA4E62">
        <w:t>dpi</w:t>
      </w:r>
      <w:proofErr w:type="spellEnd"/>
      <w:r w:rsidR="00AA4E62">
        <w:t xml:space="preserve"> (масштаб 1:1) с использованием следующих режимов: </w:t>
      </w:r>
    </w:p>
    <w:p w:rsidR="006E0B00" w:rsidRDefault="006E0B00" w:rsidP="005F5C1F">
      <w:pPr>
        <w:jc w:val="both"/>
      </w:pPr>
      <w:r>
        <w:t xml:space="preserve">       </w:t>
      </w:r>
      <w:r w:rsidR="00AA4E62">
        <w:t xml:space="preserve">- «черно-белый» (при отсутствии в документе графических изображений и (или) цветного текста); </w:t>
      </w:r>
    </w:p>
    <w:p w:rsidR="006E0B00" w:rsidRDefault="006E0B00" w:rsidP="005F5C1F">
      <w:pPr>
        <w:jc w:val="both"/>
      </w:pPr>
      <w:r>
        <w:t xml:space="preserve">       </w:t>
      </w:r>
      <w:r w:rsidR="00AA4E62">
        <w:t xml:space="preserve">- «оттенки серого» (при наличии в документе графических изображений, отличных от цветного графического изображения); </w:t>
      </w:r>
    </w:p>
    <w:p w:rsidR="006E0B00" w:rsidRDefault="006E0B00" w:rsidP="005F5C1F">
      <w:pPr>
        <w:jc w:val="both"/>
      </w:pPr>
      <w:r>
        <w:t xml:space="preserve">       </w:t>
      </w:r>
      <w:r w:rsidR="00AA4E62">
        <w:t xml:space="preserve">- «цветной» или «режим полной цветопередачи» (при наличии в документе цветных графических изображений либо цветного текста); </w:t>
      </w:r>
    </w:p>
    <w:p w:rsidR="006E0B00" w:rsidRDefault="006E0B00" w:rsidP="005F5C1F">
      <w:pPr>
        <w:jc w:val="both"/>
      </w:pPr>
      <w:r>
        <w:t xml:space="preserve">       </w:t>
      </w:r>
      <w:r w:rsidR="00AA4E62">
        <w:t xml:space="preserve">- сохранением всех аутентичных признаков подлинности, а именно: графической подписи лица, печати, углового штампа бланка; </w:t>
      </w:r>
    </w:p>
    <w:p w:rsidR="006E0B00" w:rsidRDefault="006E0B00" w:rsidP="005F5C1F">
      <w:pPr>
        <w:jc w:val="both"/>
      </w:pPr>
      <w:r>
        <w:t xml:space="preserve">       </w:t>
      </w:r>
      <w:r w:rsidR="00AA4E62">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6E0B00" w:rsidRDefault="006E0B00" w:rsidP="005F5C1F">
      <w:pPr>
        <w:jc w:val="both"/>
      </w:pPr>
      <w:r>
        <w:t xml:space="preserve">       </w:t>
      </w:r>
      <w:r w:rsidR="00AA4E62">
        <w:t xml:space="preserve">Электронные документы должны обеспечивать: </w:t>
      </w:r>
    </w:p>
    <w:p w:rsidR="006E0B00" w:rsidRDefault="006E0B00" w:rsidP="005F5C1F">
      <w:pPr>
        <w:jc w:val="both"/>
      </w:pPr>
      <w:r>
        <w:t xml:space="preserve">      </w:t>
      </w:r>
      <w:r w:rsidR="00AA4E62">
        <w:t xml:space="preserve">- возможность идентифицировать документ и количество листов в документе; </w:t>
      </w:r>
    </w:p>
    <w:p w:rsidR="006E0B00" w:rsidRDefault="006E0B00" w:rsidP="005F5C1F">
      <w:pPr>
        <w:jc w:val="both"/>
      </w:pPr>
      <w:r>
        <w:t xml:space="preserve">      </w:t>
      </w:r>
      <w:r w:rsidR="00AA4E62">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6E0B00" w:rsidRDefault="006E0B00" w:rsidP="005F5C1F">
      <w:pPr>
        <w:jc w:val="both"/>
      </w:pPr>
      <w:r>
        <w:t xml:space="preserve">       </w:t>
      </w:r>
      <w:r w:rsidR="00AA4E62">
        <w:t xml:space="preserve">Документы, подлежащие представлению в форматах </w:t>
      </w:r>
      <w:proofErr w:type="spellStart"/>
      <w:r w:rsidR="00AA4E62">
        <w:t>xls</w:t>
      </w:r>
      <w:proofErr w:type="spellEnd"/>
      <w:r w:rsidR="00AA4E62">
        <w:t xml:space="preserve">, </w:t>
      </w:r>
      <w:proofErr w:type="spellStart"/>
      <w:r w:rsidR="00AA4E62">
        <w:t>xlsx</w:t>
      </w:r>
      <w:proofErr w:type="spellEnd"/>
      <w:r w:rsidR="00AA4E62">
        <w:t xml:space="preserve"> или </w:t>
      </w:r>
      <w:proofErr w:type="spellStart"/>
      <w:r w:rsidR="00AA4E62">
        <w:t>ods</w:t>
      </w:r>
      <w:proofErr w:type="spellEnd"/>
      <w:r w:rsidR="00AA4E62">
        <w:t xml:space="preserve">, формируются в виде отдельного электронного документа. </w:t>
      </w:r>
    </w:p>
    <w:p w:rsidR="006E0B00" w:rsidRDefault="006E0B00" w:rsidP="005F5C1F">
      <w:pPr>
        <w:jc w:val="both"/>
      </w:pPr>
    </w:p>
    <w:p w:rsidR="00AA4E62" w:rsidRPr="006E0B00" w:rsidRDefault="00AA4E62" w:rsidP="006E0B00">
      <w:pPr>
        <w:jc w:val="center"/>
        <w:rPr>
          <w:b/>
        </w:rPr>
      </w:pPr>
      <w:r w:rsidRPr="006E0B00">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A4E62" w:rsidRPr="006E0B00" w:rsidRDefault="00AA4E62" w:rsidP="006E0B00">
      <w:pPr>
        <w:jc w:val="center"/>
        <w:rPr>
          <w:b/>
        </w:rPr>
      </w:pPr>
    </w:p>
    <w:p w:rsidR="006E0B00" w:rsidRPr="006E0B00" w:rsidRDefault="009A2EE4" w:rsidP="006E0B00">
      <w:pPr>
        <w:jc w:val="center"/>
        <w:rPr>
          <w:b/>
        </w:rPr>
      </w:pPr>
      <w:r>
        <w:rPr>
          <w:b/>
        </w:rPr>
        <w:t>2</w:t>
      </w:r>
      <w:r w:rsidR="0037737D">
        <w:rPr>
          <w:b/>
        </w:rPr>
        <w:t>1</w:t>
      </w:r>
      <w:r>
        <w:rPr>
          <w:b/>
        </w:rPr>
        <w:t>.</w:t>
      </w:r>
      <w:r w:rsidR="006E0B00" w:rsidRPr="006E0B00">
        <w:rPr>
          <w:b/>
        </w:rPr>
        <w:t>Исчерпывающий перечень административных процедур</w:t>
      </w:r>
    </w:p>
    <w:p w:rsidR="006E0B00" w:rsidRDefault="006E0B00" w:rsidP="005F5C1F">
      <w:pPr>
        <w:jc w:val="both"/>
      </w:pPr>
    </w:p>
    <w:p w:rsidR="006E0B00" w:rsidRDefault="006E0B00" w:rsidP="005F5C1F">
      <w:pPr>
        <w:jc w:val="both"/>
      </w:pPr>
      <w:r>
        <w:t xml:space="preserve">      </w:t>
      </w:r>
      <w:r w:rsidR="009A2EE4">
        <w:t>2</w:t>
      </w:r>
      <w:r w:rsidR="0037737D">
        <w:t>1</w:t>
      </w:r>
      <w:r>
        <w:t xml:space="preserve">.1. Предоставление муниципальной услуги включает в себя следующие административные процедуры: </w:t>
      </w:r>
    </w:p>
    <w:p w:rsidR="006E0B00" w:rsidRDefault="006E0B00" w:rsidP="005F5C1F">
      <w:pPr>
        <w:jc w:val="both"/>
      </w:pPr>
      <w:r>
        <w:t xml:space="preserve">       проверка документов и регистрация заявления; </w:t>
      </w:r>
    </w:p>
    <w:p w:rsidR="006E0B00" w:rsidRDefault="006E0B00" w:rsidP="005F5C1F">
      <w:pPr>
        <w:jc w:val="both"/>
      </w:pPr>
      <w: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6E0B00" w:rsidRDefault="006E0B00" w:rsidP="005F5C1F">
      <w:pPr>
        <w:jc w:val="both"/>
      </w:pPr>
      <w:r>
        <w:t xml:space="preserve">       рассмотрение документов и сведений; </w:t>
      </w:r>
    </w:p>
    <w:p w:rsidR="006E0B00" w:rsidRDefault="006E0B00" w:rsidP="005F5C1F">
      <w:pPr>
        <w:jc w:val="both"/>
      </w:pPr>
      <w:r>
        <w:t xml:space="preserve">       принятие решения о предоставлении услуги; </w:t>
      </w:r>
    </w:p>
    <w:p w:rsidR="006E0B00" w:rsidRDefault="006E0B00" w:rsidP="005F5C1F">
      <w:pPr>
        <w:jc w:val="both"/>
      </w:pPr>
      <w:r>
        <w:t xml:space="preserve">       выдача результата на бумажном носителе (опционально).</w:t>
      </w:r>
    </w:p>
    <w:p w:rsidR="006E0B00" w:rsidRDefault="006E0B00" w:rsidP="005F5C1F">
      <w:pPr>
        <w:jc w:val="both"/>
      </w:pPr>
      <w:r>
        <w:t xml:space="preserve">       Описание административных процедур представлено в приложении № </w:t>
      </w:r>
      <w:r w:rsidR="009A2EE4">
        <w:t>4</w:t>
      </w:r>
      <w:r>
        <w:t xml:space="preserve"> к настоящему Административному регламенту.</w:t>
      </w:r>
    </w:p>
    <w:p w:rsidR="006E0B00" w:rsidRDefault="006E0B00" w:rsidP="005F5C1F">
      <w:pPr>
        <w:jc w:val="both"/>
      </w:pPr>
    </w:p>
    <w:p w:rsidR="006E0B00" w:rsidRPr="006E0B00" w:rsidRDefault="009A2EE4" w:rsidP="006E0B00">
      <w:pPr>
        <w:jc w:val="center"/>
        <w:rPr>
          <w:b/>
        </w:rPr>
      </w:pPr>
      <w:r>
        <w:rPr>
          <w:b/>
        </w:rPr>
        <w:lastRenderedPageBreak/>
        <w:t>2</w:t>
      </w:r>
      <w:r w:rsidR="0037737D">
        <w:rPr>
          <w:b/>
        </w:rPr>
        <w:t>2</w:t>
      </w:r>
      <w:r>
        <w:rPr>
          <w:b/>
        </w:rPr>
        <w:t>.</w:t>
      </w:r>
      <w:r w:rsidR="006E0B00" w:rsidRPr="006E0B00">
        <w:rPr>
          <w:b/>
        </w:rPr>
        <w:t xml:space="preserve">Перечень административных процедур (действий) при предоставлении </w:t>
      </w:r>
      <w:r w:rsidR="00197525">
        <w:rPr>
          <w:b/>
        </w:rPr>
        <w:t>муниципальной</w:t>
      </w:r>
      <w:r w:rsidR="006E0B00" w:rsidRPr="006E0B00">
        <w:rPr>
          <w:b/>
        </w:rPr>
        <w:t xml:space="preserve"> услуги услуг в электронной форме</w:t>
      </w:r>
    </w:p>
    <w:p w:rsidR="006E0B00" w:rsidRDefault="006E0B00" w:rsidP="005F5C1F">
      <w:pPr>
        <w:jc w:val="both"/>
      </w:pPr>
    </w:p>
    <w:p w:rsidR="00E94C62" w:rsidRDefault="006E0B00" w:rsidP="005F5C1F">
      <w:pPr>
        <w:jc w:val="both"/>
      </w:pPr>
      <w:r>
        <w:t xml:space="preserve">     </w:t>
      </w:r>
      <w:r w:rsidR="009A2EE4">
        <w:t>2</w:t>
      </w:r>
      <w:r w:rsidR="0037737D">
        <w:t>2</w:t>
      </w:r>
      <w:r>
        <w:t>.</w:t>
      </w:r>
      <w:r w:rsidR="009A2EE4">
        <w:t>1</w:t>
      </w:r>
      <w:r>
        <w:t>. При предоставлении муниципальной услуги в электронной форме заявителю обеспечиваются:</w:t>
      </w:r>
    </w:p>
    <w:p w:rsidR="00E94C62" w:rsidRDefault="00E94C62" w:rsidP="005F5C1F">
      <w:pPr>
        <w:jc w:val="both"/>
      </w:pPr>
      <w:r>
        <w:t xml:space="preserve">      </w:t>
      </w:r>
      <w:r w:rsidR="006E0B00">
        <w:t xml:space="preserve">получение информации о порядке и сроках предоставления муниципальной услуги; </w:t>
      </w:r>
    </w:p>
    <w:p w:rsidR="00E94C62" w:rsidRDefault="00E94C62" w:rsidP="005F5C1F">
      <w:pPr>
        <w:jc w:val="both"/>
      </w:pPr>
      <w:r>
        <w:t xml:space="preserve">      </w:t>
      </w:r>
      <w:r w:rsidR="006E0B00">
        <w:t xml:space="preserve">формирование заявления; </w:t>
      </w:r>
    </w:p>
    <w:p w:rsidR="00E94C62" w:rsidRDefault="00E94C62" w:rsidP="005F5C1F">
      <w:pPr>
        <w:jc w:val="both"/>
      </w:pPr>
      <w:r>
        <w:t xml:space="preserve">      </w:t>
      </w:r>
      <w:r w:rsidR="006E0B00">
        <w:t xml:space="preserve">прием и регистрация Уполномоченным органом заявления и иных документов, необходимых для предоставления муниципальной услуги; </w:t>
      </w:r>
    </w:p>
    <w:p w:rsidR="00E94C62" w:rsidRDefault="00E94C62" w:rsidP="005F5C1F">
      <w:pPr>
        <w:jc w:val="both"/>
      </w:pPr>
      <w:r>
        <w:t xml:space="preserve">      </w:t>
      </w:r>
      <w:r w:rsidR="006E0B00">
        <w:t>получение результата предоставления муниципальной услуги;</w:t>
      </w:r>
    </w:p>
    <w:p w:rsidR="00E94C62" w:rsidRDefault="00E94C62" w:rsidP="005F5C1F">
      <w:pPr>
        <w:jc w:val="both"/>
      </w:pPr>
      <w:r>
        <w:t xml:space="preserve">     </w:t>
      </w:r>
      <w:r w:rsidR="006E0B00">
        <w:t xml:space="preserve"> получение сведений о ходе рассмотрения заявления; </w:t>
      </w:r>
    </w:p>
    <w:p w:rsidR="00E94C62" w:rsidRDefault="00E94C62" w:rsidP="005F5C1F">
      <w:pPr>
        <w:jc w:val="both"/>
      </w:pPr>
      <w:r>
        <w:t xml:space="preserve">      </w:t>
      </w:r>
      <w:r w:rsidR="006E0B00">
        <w:t>осуществление оценки качества предоставления муниципальной услуги;</w:t>
      </w:r>
    </w:p>
    <w:p w:rsidR="00E73E9A" w:rsidRDefault="00E94C62" w:rsidP="005F5C1F">
      <w:pPr>
        <w:jc w:val="both"/>
      </w:pPr>
      <w:r>
        <w:t xml:space="preserve">     </w:t>
      </w:r>
      <w:r w:rsidR="006E0B00">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E73E9A" w:rsidRDefault="00E73E9A" w:rsidP="005F5C1F">
      <w:pPr>
        <w:jc w:val="both"/>
      </w:pPr>
    </w:p>
    <w:p w:rsidR="00E73E9A" w:rsidRPr="00E73E9A" w:rsidRDefault="009A2EE4" w:rsidP="00E73E9A">
      <w:pPr>
        <w:jc w:val="center"/>
        <w:rPr>
          <w:b/>
        </w:rPr>
      </w:pPr>
      <w:r>
        <w:rPr>
          <w:b/>
        </w:rPr>
        <w:t>2</w:t>
      </w:r>
      <w:r w:rsidR="0037737D">
        <w:rPr>
          <w:b/>
        </w:rPr>
        <w:t>3</w:t>
      </w:r>
      <w:r>
        <w:rPr>
          <w:b/>
        </w:rPr>
        <w:t>.</w:t>
      </w:r>
      <w:r w:rsidR="006E0B00" w:rsidRPr="00E73E9A">
        <w:rPr>
          <w:b/>
        </w:rPr>
        <w:t>Порядок осуществления административных процедур (действий) в электронной форме</w:t>
      </w:r>
    </w:p>
    <w:p w:rsidR="00E73E9A" w:rsidRDefault="00E73E9A" w:rsidP="005F5C1F">
      <w:pPr>
        <w:jc w:val="both"/>
      </w:pPr>
    </w:p>
    <w:p w:rsidR="00E73E9A" w:rsidRDefault="006E0B00" w:rsidP="005F5C1F">
      <w:pPr>
        <w:jc w:val="both"/>
      </w:pPr>
      <w:r>
        <w:t xml:space="preserve"> </w:t>
      </w:r>
      <w:r w:rsidR="00E73E9A">
        <w:t xml:space="preserve">     </w:t>
      </w:r>
      <w:r w:rsidR="009A2EE4">
        <w:t>2</w:t>
      </w:r>
      <w:r w:rsidR="0037737D">
        <w:t>3</w:t>
      </w:r>
      <w:r w:rsidR="009A2EE4">
        <w:t>.1</w:t>
      </w:r>
      <w:r>
        <w:t>. Формирование заявления.</w:t>
      </w:r>
    </w:p>
    <w:p w:rsidR="00E73E9A" w:rsidRDefault="00E73E9A" w:rsidP="005F5C1F">
      <w:pPr>
        <w:jc w:val="both"/>
      </w:pPr>
      <w:r>
        <w:t xml:space="preserve">     </w:t>
      </w:r>
      <w:r w:rsidR="006E0B00">
        <w:t xml:space="preserve">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E73E9A" w:rsidRDefault="00E73E9A" w:rsidP="005F5C1F">
      <w:pPr>
        <w:jc w:val="both"/>
      </w:pPr>
      <w:r>
        <w:t xml:space="preserve">     </w:t>
      </w:r>
      <w:r w:rsidR="006E0B00">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3E9A" w:rsidRDefault="00E73E9A" w:rsidP="005F5C1F">
      <w:pPr>
        <w:jc w:val="both"/>
      </w:pPr>
      <w:r>
        <w:t xml:space="preserve">    </w:t>
      </w:r>
      <w:r w:rsidR="006E0B00">
        <w:t xml:space="preserve"> При формировании заявления заявителю обеспечивается: </w:t>
      </w:r>
    </w:p>
    <w:p w:rsidR="00E73E9A" w:rsidRDefault="00E73E9A" w:rsidP="005F5C1F">
      <w:pPr>
        <w:jc w:val="both"/>
      </w:pPr>
      <w:r>
        <w:t xml:space="preserve">     </w:t>
      </w:r>
      <w:r w:rsidR="006E0B00">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 </w:t>
      </w:r>
    </w:p>
    <w:p w:rsidR="00E73E9A" w:rsidRDefault="00E73E9A" w:rsidP="005F5C1F">
      <w:pPr>
        <w:jc w:val="both"/>
      </w:pPr>
      <w:r>
        <w:t xml:space="preserve">     </w:t>
      </w:r>
      <w:r w:rsidR="006E0B00">
        <w:t xml:space="preserve">б) возможность печати на бумажном носителе копии электронной формы заявления; </w:t>
      </w:r>
    </w:p>
    <w:p w:rsidR="00E73E9A" w:rsidRDefault="00E73E9A" w:rsidP="005F5C1F">
      <w:pPr>
        <w:jc w:val="both"/>
      </w:pPr>
      <w:r>
        <w:t xml:space="preserve">     </w:t>
      </w:r>
      <w:r w:rsidR="006E0B00">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73E9A" w:rsidRDefault="00E73E9A" w:rsidP="005F5C1F">
      <w:pPr>
        <w:jc w:val="both"/>
      </w:pPr>
      <w:r>
        <w:t xml:space="preserve">     </w:t>
      </w:r>
      <w:r w:rsidR="006E0B00">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73E9A" w:rsidRDefault="00E73E9A" w:rsidP="005F5C1F">
      <w:pPr>
        <w:jc w:val="both"/>
      </w:pPr>
      <w:r>
        <w:t xml:space="preserve">     </w:t>
      </w:r>
      <w:r w:rsidR="006E0B00">
        <w:t xml:space="preserve">д) возможность вернуться на любой из этапов заполнения электронной формы заявления без </w:t>
      </w:r>
      <w:proofErr w:type="gramStart"/>
      <w:r w:rsidR="006E0B00">
        <w:t>потери</w:t>
      </w:r>
      <w:proofErr w:type="gramEnd"/>
      <w:r w:rsidR="006E0B00">
        <w:t xml:space="preserve"> ранее введенной информации; </w:t>
      </w:r>
    </w:p>
    <w:p w:rsidR="00E73E9A" w:rsidRDefault="00E73E9A" w:rsidP="005F5C1F">
      <w:pPr>
        <w:jc w:val="both"/>
      </w:pPr>
      <w:r>
        <w:lastRenderedPageBreak/>
        <w:t xml:space="preserve">     </w:t>
      </w:r>
      <w:r w:rsidR="006E0B00">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73E9A" w:rsidRDefault="00E73E9A" w:rsidP="005F5C1F">
      <w:pPr>
        <w:jc w:val="both"/>
      </w:pPr>
      <w:r>
        <w:t xml:space="preserve">    </w:t>
      </w:r>
      <w:r w:rsidR="006E0B00">
        <w:t xml:space="preserve"> Сформированное и подписанное </w:t>
      </w:r>
      <w:proofErr w:type="gramStart"/>
      <w:r w:rsidR="006E0B00">
        <w:t>заявление</w:t>
      </w:r>
      <w:proofErr w:type="gramEnd"/>
      <w:r w:rsidR="006E0B00">
        <w:t xml:space="preserve"> и иные документы, необходимые для предоставления муниципальной услуги, направляются в Уполномоченный орган посредством ЕПГУ. </w:t>
      </w:r>
    </w:p>
    <w:p w:rsidR="00E73E9A" w:rsidRDefault="00E73E9A" w:rsidP="005F5C1F">
      <w:pPr>
        <w:jc w:val="both"/>
      </w:pPr>
      <w:r>
        <w:t xml:space="preserve">     </w:t>
      </w:r>
      <w:r w:rsidR="009A2EE4">
        <w:t>2</w:t>
      </w:r>
      <w:r w:rsidR="0037737D">
        <w:t>3</w:t>
      </w:r>
      <w:r w:rsidR="006E0B00">
        <w:t>.</w:t>
      </w:r>
      <w:r w:rsidR="009A2EE4">
        <w:t>2</w:t>
      </w:r>
      <w:r w:rsidR="006E0B00">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73E9A" w:rsidRDefault="00E73E9A" w:rsidP="005F5C1F">
      <w:pPr>
        <w:jc w:val="both"/>
      </w:pPr>
      <w:r>
        <w:t xml:space="preserve">    </w:t>
      </w:r>
      <w:r w:rsidR="006E0B00">
        <w:t xml:space="preserve"> 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E73E9A" w:rsidRDefault="00E73E9A" w:rsidP="005F5C1F">
      <w:pPr>
        <w:jc w:val="both"/>
      </w:pPr>
      <w:r>
        <w:t xml:space="preserve">     </w:t>
      </w:r>
      <w:r w:rsidR="006E0B00">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73E9A" w:rsidRDefault="00E73E9A" w:rsidP="005F5C1F">
      <w:pPr>
        <w:jc w:val="both"/>
      </w:pPr>
      <w:r>
        <w:t xml:space="preserve">     </w:t>
      </w:r>
      <w:r w:rsidR="0037737D">
        <w:t>23</w:t>
      </w:r>
      <w:r w:rsidR="006E0B00">
        <w:t>.</w:t>
      </w:r>
      <w:r w:rsidR="009A2EE4">
        <w:t>3</w:t>
      </w:r>
      <w:r w:rsidR="006E0B00">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E73E9A" w:rsidRDefault="00E73E9A" w:rsidP="005F5C1F">
      <w:pPr>
        <w:jc w:val="both"/>
      </w:pPr>
      <w:r>
        <w:t xml:space="preserve">      </w:t>
      </w:r>
      <w:r w:rsidR="006E0B00">
        <w:t xml:space="preserve">Ответственное должностное лицо: </w:t>
      </w:r>
    </w:p>
    <w:p w:rsidR="00E73E9A" w:rsidRDefault="00E73E9A" w:rsidP="005F5C1F">
      <w:pPr>
        <w:jc w:val="both"/>
      </w:pPr>
      <w:r>
        <w:t xml:space="preserve">      </w:t>
      </w:r>
      <w:r w:rsidR="006E0B00">
        <w:t xml:space="preserve">проверяет наличие электронных заявлений, поступивших с ЕПГУ, с периодом не реже 2 раз в день; </w:t>
      </w:r>
    </w:p>
    <w:p w:rsidR="00E73E9A" w:rsidRDefault="00E73E9A" w:rsidP="005F5C1F">
      <w:pPr>
        <w:jc w:val="both"/>
      </w:pPr>
      <w:r>
        <w:t xml:space="preserve">      </w:t>
      </w:r>
      <w:r w:rsidR="006E0B00">
        <w:t xml:space="preserve">рассматривает поступившие заявления и приложенные образы документов (документы); </w:t>
      </w:r>
    </w:p>
    <w:p w:rsidR="00E73E9A" w:rsidRDefault="00E73E9A" w:rsidP="005F5C1F">
      <w:pPr>
        <w:jc w:val="both"/>
      </w:pPr>
      <w:r>
        <w:t xml:space="preserve">      </w:t>
      </w:r>
      <w:r w:rsidR="006E0B00">
        <w:t xml:space="preserve">производит действия в соответствии с пунктом 3.4 настоящего Административного регламента. </w:t>
      </w:r>
    </w:p>
    <w:p w:rsidR="00E73E9A" w:rsidRDefault="00E73E9A" w:rsidP="005F5C1F">
      <w:pPr>
        <w:jc w:val="both"/>
      </w:pPr>
      <w:r>
        <w:t xml:space="preserve">     </w:t>
      </w:r>
      <w:r w:rsidR="009A2EE4">
        <w:t>2</w:t>
      </w:r>
      <w:r w:rsidR="0037737D">
        <w:t>3</w:t>
      </w:r>
      <w:r w:rsidR="006E0B00">
        <w:t>.</w:t>
      </w:r>
      <w:r w:rsidR="009A2EE4">
        <w:t>4</w:t>
      </w:r>
      <w:r w:rsidR="006E0B00">
        <w:t>. Заявителю в качестве результата предоставления муниципальной услуги обеспечивается возможность получения документа:</w:t>
      </w:r>
    </w:p>
    <w:p w:rsidR="00E73E9A" w:rsidRDefault="00E73E9A" w:rsidP="005F5C1F">
      <w:pPr>
        <w:jc w:val="both"/>
      </w:pPr>
      <w:r>
        <w:t xml:space="preserve">     </w:t>
      </w:r>
      <w:r w:rsidR="006E0B00">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E73E9A" w:rsidRDefault="00E73E9A" w:rsidP="005F5C1F">
      <w:pPr>
        <w:jc w:val="both"/>
      </w:pPr>
      <w:r>
        <w:t xml:space="preserve">      </w:t>
      </w:r>
      <w:r w:rsidR="006E0B00">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73E9A" w:rsidRDefault="00E73E9A" w:rsidP="005F5C1F">
      <w:pPr>
        <w:jc w:val="both"/>
      </w:pPr>
      <w:r>
        <w:t xml:space="preserve">       </w:t>
      </w:r>
      <w:r w:rsidR="009A2EE4">
        <w:t>2</w:t>
      </w:r>
      <w:r w:rsidR="0037737D">
        <w:t>3</w:t>
      </w:r>
      <w:r w:rsidR="006E0B00">
        <w:t>.</w:t>
      </w:r>
      <w:r w:rsidR="009A2EE4">
        <w:t>5</w:t>
      </w:r>
      <w:r w:rsidR="006E0B00">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73E9A" w:rsidRDefault="00E73E9A" w:rsidP="005F5C1F">
      <w:pPr>
        <w:jc w:val="both"/>
      </w:pPr>
      <w:r>
        <w:t xml:space="preserve">      </w:t>
      </w:r>
      <w:r w:rsidR="006E0B00">
        <w:t xml:space="preserve">При предоставлении муниципальной услуги в электронной форме заявителю направляется: </w:t>
      </w:r>
    </w:p>
    <w:p w:rsidR="00E73E9A" w:rsidRDefault="00E73E9A" w:rsidP="005F5C1F">
      <w:pPr>
        <w:jc w:val="both"/>
      </w:pPr>
      <w:r>
        <w:t xml:space="preserve">     </w:t>
      </w:r>
      <w:r w:rsidR="006E0B00">
        <w:t xml:space="preserve"> </w:t>
      </w:r>
      <w:proofErr w:type="gramStart"/>
      <w:r w:rsidR="006E0B00">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6E0B00">
        <w:lastRenderedPageBreak/>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73E9A" w:rsidRDefault="00E73E9A" w:rsidP="005F5C1F">
      <w:pPr>
        <w:jc w:val="both"/>
      </w:pPr>
      <w:r>
        <w:t xml:space="preserve">     </w:t>
      </w:r>
      <w:r w:rsidR="006E0B00">
        <w:t xml:space="preserve"> 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73E9A" w:rsidRDefault="00E73E9A" w:rsidP="005F5C1F">
      <w:pPr>
        <w:jc w:val="both"/>
      </w:pPr>
      <w:r>
        <w:t xml:space="preserve">    </w:t>
      </w:r>
      <w:r w:rsidR="006E0B00">
        <w:t xml:space="preserve"> </w:t>
      </w:r>
      <w:r w:rsidR="009A2EE4">
        <w:t>2</w:t>
      </w:r>
      <w:r w:rsidR="0037737D">
        <w:t>3</w:t>
      </w:r>
      <w:r w:rsidR="006E0B00">
        <w:t>.</w:t>
      </w:r>
      <w:r w:rsidR="009A2EE4">
        <w:t>6</w:t>
      </w:r>
      <w:r w:rsidR="006E0B00">
        <w:t xml:space="preserve">. Оценка качества предоставления муниципальной услуги. </w:t>
      </w:r>
    </w:p>
    <w:p w:rsidR="00E73E9A" w:rsidRDefault="00E73E9A" w:rsidP="005F5C1F">
      <w:pPr>
        <w:jc w:val="both"/>
      </w:pPr>
      <w:r>
        <w:t xml:space="preserve">     </w:t>
      </w:r>
      <w:proofErr w:type="gramStart"/>
      <w:r w:rsidR="006E0B00">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6E0B00">
        <w:t xml:space="preserve"> </w:t>
      </w:r>
      <w:proofErr w:type="gramStart"/>
      <w:r w:rsidR="006E0B00">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6E0B00">
        <w:t xml:space="preserve"> решений о досрочном прекращении исполнения соответствующими руководителями своих должностных обязанностей». </w:t>
      </w:r>
    </w:p>
    <w:p w:rsidR="00AA4E62" w:rsidRPr="00E73E9A" w:rsidRDefault="00E73E9A" w:rsidP="005F5C1F">
      <w:pPr>
        <w:jc w:val="both"/>
        <w:rPr>
          <w:color w:val="FF0000"/>
        </w:rPr>
      </w:pPr>
      <w:r>
        <w:t xml:space="preserve">      </w:t>
      </w:r>
      <w:r w:rsidR="009A2EE4">
        <w:t>2</w:t>
      </w:r>
      <w:r w:rsidR="0037737D">
        <w:t>3</w:t>
      </w:r>
      <w:r w:rsidR="006E0B00">
        <w:t>.</w:t>
      </w:r>
      <w:r w:rsidR="009A2EE4">
        <w:t>7</w:t>
      </w:r>
      <w:r w:rsidR="006E0B00">
        <w:t xml:space="preserve">. </w:t>
      </w:r>
      <w:proofErr w:type="gramStart"/>
      <w:r w:rsidR="006E0B00">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 </w:t>
      </w:r>
    </w:p>
    <w:p w:rsidR="00E73E9A" w:rsidRDefault="00E73E9A" w:rsidP="005F5C1F">
      <w:pPr>
        <w:jc w:val="both"/>
      </w:pPr>
    </w:p>
    <w:p w:rsidR="00E73E9A" w:rsidRPr="00E73E9A" w:rsidRDefault="009A2EE4" w:rsidP="00E73E9A">
      <w:pPr>
        <w:jc w:val="center"/>
        <w:rPr>
          <w:b/>
        </w:rPr>
      </w:pPr>
      <w:r>
        <w:rPr>
          <w:b/>
        </w:rPr>
        <w:t>2</w:t>
      </w:r>
      <w:r w:rsidR="0037737D">
        <w:rPr>
          <w:b/>
        </w:rPr>
        <w:t>4</w:t>
      </w:r>
      <w:r>
        <w:rPr>
          <w:b/>
        </w:rPr>
        <w:t>.</w:t>
      </w:r>
      <w:r w:rsidR="00E73E9A" w:rsidRPr="00E73E9A">
        <w:rPr>
          <w:b/>
        </w:rPr>
        <w:t xml:space="preserve">Порядок исправления допущенных опечаток и ошибок в выданных в результате предоставления </w:t>
      </w:r>
      <w:r w:rsidR="00B962F7">
        <w:rPr>
          <w:b/>
        </w:rPr>
        <w:t>муниципальной</w:t>
      </w:r>
      <w:r w:rsidR="00E73E9A" w:rsidRPr="00E73E9A">
        <w:rPr>
          <w:b/>
        </w:rPr>
        <w:t xml:space="preserve"> услуги документах</w:t>
      </w:r>
    </w:p>
    <w:p w:rsidR="00E73E9A" w:rsidRDefault="00E73E9A" w:rsidP="005F5C1F">
      <w:pPr>
        <w:jc w:val="both"/>
      </w:pPr>
    </w:p>
    <w:p w:rsidR="00B866D2" w:rsidRDefault="00B866D2" w:rsidP="005F5C1F">
      <w:pPr>
        <w:jc w:val="both"/>
      </w:pPr>
      <w:r>
        <w:t xml:space="preserve">      </w:t>
      </w:r>
      <w:r w:rsidR="009A2EE4">
        <w:t>2</w:t>
      </w:r>
      <w:r w:rsidR="0037737D">
        <w:t>4</w:t>
      </w:r>
      <w:r w:rsidR="00E73E9A">
        <w:t xml:space="preserve">.1. </w:t>
      </w:r>
      <w:proofErr w:type="gramStart"/>
      <w:r w:rsidR="00E73E9A">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B866D2" w:rsidRDefault="00B866D2" w:rsidP="005F5C1F">
      <w:pPr>
        <w:jc w:val="both"/>
      </w:pPr>
      <w:r>
        <w:lastRenderedPageBreak/>
        <w:t xml:space="preserve">      </w:t>
      </w:r>
      <w:r w:rsidR="009A2EE4">
        <w:t>2</w:t>
      </w:r>
      <w:r w:rsidR="0037737D">
        <w:t>4</w:t>
      </w:r>
      <w:r w:rsidR="00E73E9A">
        <w:t>.</w:t>
      </w:r>
      <w:r w:rsidR="009A2EE4">
        <w:t>2</w:t>
      </w:r>
      <w:r w:rsidR="00E73E9A">
        <w:t xml:space="preserve">. Основания отказа в приеме заявления об исправлении опечаток и ошибок указаны в пункте 2.12 настоящего Административного регламента. </w:t>
      </w:r>
    </w:p>
    <w:p w:rsidR="00B866D2" w:rsidRDefault="00B866D2" w:rsidP="005F5C1F">
      <w:pPr>
        <w:jc w:val="both"/>
      </w:pPr>
      <w:r>
        <w:t xml:space="preserve">       </w:t>
      </w:r>
      <w:r w:rsidR="009A2EE4">
        <w:t>2</w:t>
      </w:r>
      <w:r w:rsidR="0037737D">
        <w:t>4</w:t>
      </w:r>
      <w:r w:rsidR="00E73E9A">
        <w:t>.</w:t>
      </w:r>
      <w:r w:rsidR="009A2EE4">
        <w:t>3</w:t>
      </w:r>
      <w:r w:rsidR="00E73E9A">
        <w:t xml:space="preserve">. Исправление допущенных опечаток и ошибок в выданных в результате предоставления </w:t>
      </w:r>
      <w:r w:rsidR="00B962F7">
        <w:t xml:space="preserve">муниципальной </w:t>
      </w:r>
      <w:r w:rsidR="00E73E9A">
        <w:t xml:space="preserve"> услуги документах осуществляется в следующем порядке:</w:t>
      </w:r>
    </w:p>
    <w:p w:rsidR="00B866D2" w:rsidRDefault="00B866D2" w:rsidP="005F5C1F">
      <w:pPr>
        <w:jc w:val="both"/>
      </w:pPr>
      <w:r>
        <w:t xml:space="preserve">     </w:t>
      </w:r>
      <w:r w:rsidR="00E73E9A">
        <w:t xml:space="preserve"> </w:t>
      </w:r>
      <w:r w:rsidR="009A2EE4">
        <w:t>2</w:t>
      </w:r>
      <w:r w:rsidR="0037737D">
        <w:t>4</w:t>
      </w:r>
      <w:r w:rsidR="00E73E9A">
        <w:t>.</w:t>
      </w:r>
      <w:r w:rsidR="009A2EE4">
        <w:t>3</w:t>
      </w:r>
      <w:r w:rsidR="00E73E9A">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B866D2" w:rsidRDefault="00B866D2" w:rsidP="005F5C1F">
      <w:pPr>
        <w:jc w:val="both"/>
      </w:pPr>
      <w:r>
        <w:t xml:space="preserve">     </w:t>
      </w:r>
      <w:r w:rsidR="009A2EE4">
        <w:t>2</w:t>
      </w:r>
      <w:r w:rsidR="0037737D">
        <w:t>4</w:t>
      </w:r>
      <w:r w:rsidR="00E73E9A">
        <w:t>.</w:t>
      </w:r>
      <w:r w:rsidR="009A2EE4">
        <w:t>3</w:t>
      </w:r>
      <w:r w:rsidR="00E73E9A">
        <w:t xml:space="preserve">.2.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B866D2" w:rsidRDefault="00B866D2" w:rsidP="005F5C1F">
      <w:pPr>
        <w:jc w:val="both"/>
      </w:pPr>
      <w:r>
        <w:t xml:space="preserve">       </w:t>
      </w:r>
      <w:r w:rsidR="009A2EE4">
        <w:t>2</w:t>
      </w:r>
      <w:r w:rsidR="0037737D">
        <w:t>4</w:t>
      </w:r>
      <w:r w:rsidR="00E73E9A">
        <w:t>.</w:t>
      </w:r>
      <w:r w:rsidR="009A2EE4">
        <w:t>3</w:t>
      </w:r>
      <w:r w:rsidR="00E73E9A">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B866D2" w:rsidRDefault="00B866D2" w:rsidP="005F5C1F">
      <w:pPr>
        <w:jc w:val="both"/>
      </w:pPr>
      <w:r>
        <w:t xml:space="preserve">      </w:t>
      </w:r>
      <w:r w:rsidR="009A2EE4">
        <w:t>2</w:t>
      </w:r>
      <w:r w:rsidR="0037737D">
        <w:t>4</w:t>
      </w:r>
      <w:r w:rsidR="00E73E9A">
        <w:t>.</w:t>
      </w:r>
      <w:r w:rsidR="009A2EE4">
        <w:t>3</w:t>
      </w:r>
      <w:r w:rsidR="00E73E9A">
        <w:t xml:space="preserve">.4. Срок устранения опечаток и ошибок не должен превышать 3 (трех) рабочих дней </w:t>
      </w:r>
      <w:proofErr w:type="gramStart"/>
      <w:r w:rsidR="00E73E9A">
        <w:t>с даты регистрации</w:t>
      </w:r>
      <w:proofErr w:type="gramEnd"/>
      <w:r w:rsidR="00E73E9A">
        <w:t xml:space="preserve"> заявления, указанного в подпункте 3.12.1 пункта 3.12 настоящего подраздела.</w:t>
      </w:r>
    </w:p>
    <w:p w:rsidR="00B866D2" w:rsidRDefault="00B866D2" w:rsidP="005F5C1F">
      <w:pPr>
        <w:jc w:val="both"/>
      </w:pPr>
    </w:p>
    <w:p w:rsidR="00B866D2" w:rsidRPr="00B866D2" w:rsidRDefault="00E73E9A" w:rsidP="00B866D2">
      <w:pPr>
        <w:jc w:val="center"/>
        <w:rPr>
          <w:b/>
        </w:rPr>
      </w:pPr>
      <w:r w:rsidRPr="00B866D2">
        <w:rPr>
          <w:b/>
        </w:rPr>
        <w:t xml:space="preserve">IV. Формы </w:t>
      </w:r>
      <w:proofErr w:type="gramStart"/>
      <w:r w:rsidRPr="00B866D2">
        <w:rPr>
          <w:b/>
        </w:rPr>
        <w:t>контроля за</w:t>
      </w:r>
      <w:proofErr w:type="gramEnd"/>
      <w:r w:rsidRPr="00B866D2">
        <w:rPr>
          <w:b/>
        </w:rPr>
        <w:t xml:space="preserve"> исполнением административного регламента</w:t>
      </w:r>
    </w:p>
    <w:p w:rsidR="00B866D2" w:rsidRDefault="00B866D2" w:rsidP="005F5C1F">
      <w:pPr>
        <w:jc w:val="both"/>
      </w:pPr>
    </w:p>
    <w:p w:rsidR="00B866D2" w:rsidRPr="00B866D2" w:rsidRDefault="0037737D" w:rsidP="00B866D2">
      <w:pPr>
        <w:jc w:val="center"/>
        <w:rPr>
          <w:b/>
        </w:rPr>
      </w:pPr>
      <w:r>
        <w:rPr>
          <w:b/>
        </w:rPr>
        <w:t>25</w:t>
      </w:r>
      <w:r w:rsidR="009A2EE4">
        <w:rPr>
          <w:b/>
        </w:rPr>
        <w:t>.</w:t>
      </w:r>
      <w:r w:rsidR="00E73E9A" w:rsidRPr="00B866D2">
        <w:rPr>
          <w:b/>
        </w:rPr>
        <w:t xml:space="preserve">Порядок осуществления текущего </w:t>
      </w:r>
      <w:proofErr w:type="gramStart"/>
      <w:r w:rsidR="00E73E9A" w:rsidRPr="00B866D2">
        <w:rPr>
          <w:b/>
        </w:rPr>
        <w:t>контроля за</w:t>
      </w:r>
      <w:proofErr w:type="gramEnd"/>
      <w:r w:rsidR="00E73E9A" w:rsidRPr="00B866D2">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6D2" w:rsidRDefault="00B866D2" w:rsidP="005F5C1F">
      <w:pPr>
        <w:jc w:val="both"/>
      </w:pPr>
    </w:p>
    <w:p w:rsidR="00B866D2" w:rsidRDefault="00B866D2" w:rsidP="005F5C1F">
      <w:pPr>
        <w:jc w:val="both"/>
      </w:pPr>
      <w:r>
        <w:t xml:space="preserve">      </w:t>
      </w:r>
      <w:r w:rsidR="009A2EE4">
        <w:t>2</w:t>
      </w:r>
      <w:r w:rsidR="0037737D">
        <w:t>5</w:t>
      </w:r>
      <w:r w:rsidR="00E73E9A">
        <w:t xml:space="preserve">.1.Текущий </w:t>
      </w:r>
      <w:proofErr w:type="gramStart"/>
      <w:r w:rsidR="00E73E9A">
        <w:t>контроль за</w:t>
      </w:r>
      <w:proofErr w:type="gramEnd"/>
      <w:r w:rsidR="00E73E9A">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B866D2" w:rsidRDefault="00B866D2" w:rsidP="005F5C1F">
      <w:pPr>
        <w:jc w:val="both"/>
      </w:pPr>
      <w:r>
        <w:t xml:space="preserve">      </w:t>
      </w:r>
      <w:r w:rsidR="00E73E9A">
        <w:t xml:space="preserve">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866D2" w:rsidRDefault="00B866D2" w:rsidP="005F5C1F">
      <w:pPr>
        <w:jc w:val="both"/>
      </w:pPr>
      <w:r>
        <w:t xml:space="preserve">       </w:t>
      </w:r>
      <w:r w:rsidR="00E73E9A">
        <w:t>Текущий контроль осуществляется путем проведения проверок:</w:t>
      </w:r>
    </w:p>
    <w:p w:rsidR="00B866D2" w:rsidRDefault="00B866D2" w:rsidP="005F5C1F">
      <w:pPr>
        <w:jc w:val="both"/>
      </w:pPr>
      <w:r>
        <w:t xml:space="preserve">      </w:t>
      </w:r>
      <w:r w:rsidR="00E73E9A">
        <w:t xml:space="preserve"> решений о предоставлении (об отказе в предоставлении) муниципальной услуги; </w:t>
      </w:r>
    </w:p>
    <w:p w:rsidR="00B866D2" w:rsidRDefault="00B866D2" w:rsidP="005F5C1F">
      <w:pPr>
        <w:jc w:val="both"/>
      </w:pPr>
      <w:r>
        <w:t xml:space="preserve">       </w:t>
      </w:r>
      <w:r w:rsidR="00E73E9A">
        <w:t xml:space="preserve">выявления и устранения нарушений прав граждан; </w:t>
      </w:r>
    </w:p>
    <w:p w:rsidR="00B866D2" w:rsidRDefault="00B866D2" w:rsidP="005F5C1F">
      <w:pPr>
        <w:jc w:val="both"/>
      </w:pPr>
      <w:r>
        <w:t xml:space="preserve">       </w:t>
      </w:r>
      <w:r w:rsidR="00E73E9A">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866D2" w:rsidRDefault="00B866D2" w:rsidP="005F5C1F">
      <w:pPr>
        <w:jc w:val="both"/>
      </w:pPr>
    </w:p>
    <w:p w:rsidR="00B866D2" w:rsidRPr="00B866D2" w:rsidRDefault="009A2EE4" w:rsidP="00B866D2">
      <w:pPr>
        <w:jc w:val="center"/>
        <w:rPr>
          <w:b/>
        </w:rPr>
      </w:pPr>
      <w:r>
        <w:rPr>
          <w:b/>
        </w:rPr>
        <w:t>2</w:t>
      </w:r>
      <w:r w:rsidR="0037737D">
        <w:rPr>
          <w:b/>
        </w:rPr>
        <w:t>6</w:t>
      </w:r>
      <w:r>
        <w:rPr>
          <w:b/>
        </w:rPr>
        <w:t>.</w:t>
      </w:r>
      <w:r w:rsidR="00E73E9A" w:rsidRPr="00B866D2">
        <w:rPr>
          <w:b/>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00E73E9A" w:rsidRPr="00B866D2">
        <w:rPr>
          <w:b/>
        </w:rPr>
        <w:lastRenderedPageBreak/>
        <w:t xml:space="preserve">числе порядок и формы </w:t>
      </w:r>
      <w:proofErr w:type="gramStart"/>
      <w:r w:rsidR="00E73E9A" w:rsidRPr="00B866D2">
        <w:rPr>
          <w:b/>
        </w:rPr>
        <w:t>контроля за</w:t>
      </w:r>
      <w:proofErr w:type="gramEnd"/>
      <w:r w:rsidR="00E73E9A" w:rsidRPr="00B866D2">
        <w:rPr>
          <w:b/>
        </w:rPr>
        <w:t xml:space="preserve"> полнотой и качеством предоставления муниципальной услуги</w:t>
      </w:r>
    </w:p>
    <w:p w:rsidR="00B866D2" w:rsidRPr="00B866D2" w:rsidRDefault="00B866D2" w:rsidP="00B866D2">
      <w:pPr>
        <w:jc w:val="center"/>
        <w:rPr>
          <w:b/>
        </w:rPr>
      </w:pPr>
    </w:p>
    <w:p w:rsidR="00B866D2" w:rsidRDefault="00E73E9A" w:rsidP="005F5C1F">
      <w:pPr>
        <w:jc w:val="both"/>
      </w:pPr>
      <w:r>
        <w:t xml:space="preserve"> </w:t>
      </w:r>
      <w:r w:rsidR="00B866D2">
        <w:t xml:space="preserve">      </w:t>
      </w:r>
      <w:r w:rsidR="009A2EE4">
        <w:t>2</w:t>
      </w:r>
      <w:r w:rsidR="0037737D">
        <w:t>6</w:t>
      </w:r>
      <w:r>
        <w:t>.</w:t>
      </w:r>
      <w:r w:rsidR="009A2EE4">
        <w:t>1</w:t>
      </w:r>
      <w:r>
        <w:t xml:space="preserve">.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w:t>
      </w:r>
    </w:p>
    <w:p w:rsidR="00B866D2" w:rsidRDefault="00B866D2" w:rsidP="005F5C1F">
      <w:pPr>
        <w:jc w:val="both"/>
      </w:pPr>
      <w:r>
        <w:t xml:space="preserve">      </w:t>
      </w:r>
      <w:r w:rsidR="009A2EE4">
        <w:t>2</w:t>
      </w:r>
      <w:r w:rsidR="0037737D">
        <w:t>6</w:t>
      </w:r>
      <w:r w:rsidR="00E73E9A">
        <w:t>.</w:t>
      </w:r>
      <w:r w:rsidR="009A2EE4">
        <w:t>2</w:t>
      </w:r>
      <w:r w:rsidR="00E73E9A">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B866D2" w:rsidRDefault="00B866D2" w:rsidP="005F5C1F">
      <w:pPr>
        <w:jc w:val="both"/>
      </w:pPr>
      <w:r>
        <w:t xml:space="preserve">     </w:t>
      </w:r>
      <w:r w:rsidR="00E73E9A">
        <w:t xml:space="preserve">соблюдение сроков предоставления </w:t>
      </w:r>
      <w:r w:rsidR="00FA5278">
        <w:t>муниципальной</w:t>
      </w:r>
      <w:r w:rsidR="00E73E9A">
        <w:t xml:space="preserve"> услуги;</w:t>
      </w:r>
    </w:p>
    <w:p w:rsidR="00B866D2" w:rsidRDefault="00B866D2" w:rsidP="005F5C1F">
      <w:pPr>
        <w:jc w:val="both"/>
      </w:pPr>
      <w:r>
        <w:t xml:space="preserve">    </w:t>
      </w:r>
      <w:r w:rsidR="00E73E9A">
        <w:t xml:space="preserve"> соблюдение положений настоящего Административного регламента; </w:t>
      </w:r>
    </w:p>
    <w:p w:rsidR="00B866D2" w:rsidRDefault="00B866D2" w:rsidP="005F5C1F">
      <w:pPr>
        <w:jc w:val="both"/>
      </w:pPr>
      <w:r>
        <w:t xml:space="preserve">     </w:t>
      </w:r>
      <w:r w:rsidR="00E73E9A">
        <w:t>правильность и обоснованность принятого решения об отказе в предоставлении муниципальной услуги.</w:t>
      </w:r>
    </w:p>
    <w:p w:rsidR="00B866D2" w:rsidRDefault="00B866D2" w:rsidP="005F5C1F">
      <w:pPr>
        <w:jc w:val="both"/>
      </w:pPr>
      <w:r>
        <w:t xml:space="preserve">    </w:t>
      </w:r>
      <w:r w:rsidR="00E73E9A">
        <w:t xml:space="preserve"> Основанием для проведения внеплановых проверок являются:</w:t>
      </w:r>
    </w:p>
    <w:p w:rsidR="00B866D2" w:rsidRDefault="00B866D2" w:rsidP="005F5C1F">
      <w:pPr>
        <w:jc w:val="both"/>
      </w:pPr>
      <w:r>
        <w:t xml:space="preserve">    </w:t>
      </w:r>
      <w:r w:rsidR="00E73E9A">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t xml:space="preserve"> Удмуртской Республики</w:t>
      </w:r>
      <w:r w:rsidR="00E73E9A">
        <w:t xml:space="preserve"> и нормативных правовых актов </w:t>
      </w:r>
      <w:r w:rsidRPr="007B62C6">
        <w:t>Администраци</w:t>
      </w:r>
      <w:r>
        <w:t>и</w:t>
      </w:r>
      <w:r w:rsidRPr="007B62C6">
        <w:t xml:space="preserve"> муниципального образования «</w:t>
      </w:r>
      <w:r>
        <w:t xml:space="preserve">Муниципальный округ </w:t>
      </w:r>
      <w:r w:rsidRPr="007B62C6">
        <w:t>Вавожский район</w:t>
      </w:r>
      <w:r>
        <w:t xml:space="preserve"> Удмуртской Республики</w:t>
      </w:r>
      <w:r w:rsidRPr="007B62C6">
        <w:t>»</w:t>
      </w:r>
      <w:r w:rsidR="00E73E9A">
        <w:t>;</w:t>
      </w:r>
    </w:p>
    <w:p w:rsidR="00B866D2" w:rsidRDefault="00B866D2" w:rsidP="005F5C1F">
      <w:pPr>
        <w:jc w:val="both"/>
      </w:pPr>
      <w:r>
        <w:t xml:space="preserve">     </w:t>
      </w:r>
      <w:r w:rsidR="00E73E9A">
        <w:t xml:space="preserve"> обращения граждан и юридических лиц на нарушения законодательства, в том числе на качество предоставления муниципальной услуги. </w:t>
      </w:r>
    </w:p>
    <w:p w:rsidR="00B866D2" w:rsidRDefault="00B866D2" w:rsidP="005F5C1F">
      <w:pPr>
        <w:jc w:val="both"/>
      </w:pPr>
    </w:p>
    <w:p w:rsidR="00FA5278" w:rsidRDefault="009A2EE4" w:rsidP="00B866D2">
      <w:pPr>
        <w:jc w:val="center"/>
        <w:rPr>
          <w:b/>
        </w:rPr>
      </w:pPr>
      <w:r>
        <w:rPr>
          <w:b/>
        </w:rPr>
        <w:t>2</w:t>
      </w:r>
      <w:r w:rsidR="0037737D">
        <w:rPr>
          <w:b/>
        </w:rPr>
        <w:t>7</w:t>
      </w:r>
      <w:r>
        <w:rPr>
          <w:b/>
        </w:rPr>
        <w:t>.</w:t>
      </w:r>
      <w:r w:rsidR="00E73E9A" w:rsidRPr="00B866D2">
        <w:rPr>
          <w:b/>
        </w:rPr>
        <w:t>Ответственность должностных лиц за решения и действия (бездействие), принимаемые (осуществляемые) ими в ходе</w:t>
      </w:r>
    </w:p>
    <w:p w:rsidR="00B866D2" w:rsidRDefault="00E73E9A" w:rsidP="00B866D2">
      <w:pPr>
        <w:jc w:val="center"/>
        <w:rPr>
          <w:b/>
        </w:rPr>
      </w:pPr>
      <w:r w:rsidRPr="00B866D2">
        <w:rPr>
          <w:b/>
        </w:rPr>
        <w:t xml:space="preserve"> предоставления муниципальной услуги</w:t>
      </w:r>
    </w:p>
    <w:p w:rsidR="0037737D" w:rsidRPr="00B866D2" w:rsidRDefault="0037737D" w:rsidP="00B866D2">
      <w:pPr>
        <w:jc w:val="center"/>
        <w:rPr>
          <w:b/>
        </w:rPr>
      </w:pPr>
    </w:p>
    <w:p w:rsidR="00E73E9A" w:rsidRDefault="00B866D2" w:rsidP="005F5C1F">
      <w:pPr>
        <w:jc w:val="both"/>
      </w:pPr>
      <w:r>
        <w:t xml:space="preserve">       </w:t>
      </w:r>
      <w:r w:rsidR="009A2EE4">
        <w:t>2</w:t>
      </w:r>
      <w:r w:rsidR="0037737D">
        <w:t>7</w:t>
      </w:r>
      <w:r w:rsidR="00E73E9A">
        <w:t>.</w:t>
      </w:r>
      <w:r w:rsidR="009A2EE4">
        <w:t>1</w:t>
      </w:r>
      <w:r w:rsidR="00E73E9A">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t xml:space="preserve"> Удмуртской Республики </w:t>
      </w:r>
      <w:r w:rsidR="00E73E9A">
        <w:t xml:space="preserve">и  нормативных правовых актов </w:t>
      </w:r>
      <w:r w:rsidRPr="007B62C6">
        <w:t>Администраци</w:t>
      </w:r>
      <w:r>
        <w:t>и</w:t>
      </w:r>
      <w:r w:rsidRPr="007B62C6">
        <w:t xml:space="preserve"> муниципального образования «</w:t>
      </w:r>
      <w:r>
        <w:t xml:space="preserve">Муниципальный округ </w:t>
      </w:r>
      <w:r w:rsidRPr="007B62C6">
        <w:t>Вавожский район</w:t>
      </w:r>
      <w:r>
        <w:t xml:space="preserve"> Удмуртской Республики» </w:t>
      </w:r>
      <w:r w:rsidR="00E73E9A">
        <w:t>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9497F" w:rsidRDefault="00B9497F" w:rsidP="005F5C1F">
      <w:pPr>
        <w:jc w:val="both"/>
      </w:pPr>
    </w:p>
    <w:p w:rsidR="00B9497F" w:rsidRPr="00B9497F" w:rsidRDefault="009A2EE4" w:rsidP="00B9497F">
      <w:pPr>
        <w:jc w:val="center"/>
        <w:rPr>
          <w:b/>
        </w:rPr>
      </w:pPr>
      <w:r>
        <w:rPr>
          <w:b/>
        </w:rPr>
        <w:t>2</w:t>
      </w:r>
      <w:r w:rsidR="0037737D">
        <w:rPr>
          <w:b/>
        </w:rPr>
        <w:t>8</w:t>
      </w:r>
      <w:r w:rsidR="0001704F">
        <w:rPr>
          <w:b/>
        </w:rPr>
        <w:t>.</w:t>
      </w:r>
      <w:r w:rsidR="00B9497F" w:rsidRPr="00B9497F">
        <w:rPr>
          <w:b/>
        </w:rPr>
        <w:t xml:space="preserve">Требования к порядку и формам </w:t>
      </w:r>
      <w:proofErr w:type="gramStart"/>
      <w:r w:rsidR="00B9497F" w:rsidRPr="00B9497F">
        <w:rPr>
          <w:b/>
        </w:rPr>
        <w:t>контроля за</w:t>
      </w:r>
      <w:proofErr w:type="gramEnd"/>
      <w:r w:rsidR="00B9497F" w:rsidRPr="00B9497F">
        <w:rPr>
          <w:b/>
        </w:rPr>
        <w:t xml:space="preserve"> предоставлением муниципальной услуги, в том числе со стороны граждан, их объединений и организаций</w:t>
      </w:r>
    </w:p>
    <w:p w:rsidR="00B9497F" w:rsidRDefault="00B9497F" w:rsidP="005F5C1F">
      <w:pPr>
        <w:jc w:val="both"/>
      </w:pPr>
    </w:p>
    <w:p w:rsidR="00B9497F" w:rsidRDefault="00B9497F" w:rsidP="005F5C1F">
      <w:pPr>
        <w:jc w:val="both"/>
      </w:pPr>
      <w:r>
        <w:t xml:space="preserve">     </w:t>
      </w:r>
      <w:r w:rsidR="0001704F">
        <w:t>2</w:t>
      </w:r>
      <w:r w:rsidR="0037737D">
        <w:t>8</w:t>
      </w:r>
      <w:r>
        <w:t>.</w:t>
      </w:r>
      <w:r w:rsidR="0001704F">
        <w:t>1</w:t>
      </w:r>
      <w:r>
        <w:t xml:space="preserve">.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w:t>
      </w:r>
      <w:r>
        <w:lastRenderedPageBreak/>
        <w:t xml:space="preserve">административных процедур (действий). Граждане, их объединения и организации также имеют право: </w:t>
      </w:r>
    </w:p>
    <w:p w:rsidR="00B9497F" w:rsidRDefault="00B9497F" w:rsidP="005F5C1F">
      <w:pPr>
        <w:jc w:val="both"/>
      </w:pPr>
      <w:r>
        <w:t xml:space="preserve">     направлять замечания и предложения по улучшению доступности и качества предоставления муниципальной услуги; </w:t>
      </w:r>
    </w:p>
    <w:p w:rsidR="00B9497F" w:rsidRDefault="00B9497F" w:rsidP="005F5C1F">
      <w:pPr>
        <w:jc w:val="both"/>
      </w:pPr>
      <w:r>
        <w:t xml:space="preserve">     вносить предложения о мерах по устранению нарушений настоящего Административного регламента. </w:t>
      </w:r>
    </w:p>
    <w:p w:rsidR="00B9497F" w:rsidRDefault="00B9497F" w:rsidP="005F5C1F">
      <w:pPr>
        <w:jc w:val="both"/>
      </w:pPr>
      <w:r>
        <w:t xml:space="preserve">    </w:t>
      </w:r>
      <w:r w:rsidR="0001704F">
        <w:t>2</w:t>
      </w:r>
      <w:r w:rsidR="0037737D">
        <w:t>8</w:t>
      </w:r>
      <w:r>
        <w:t>.</w:t>
      </w:r>
      <w:r w:rsidR="0001704F">
        <w:t>2</w:t>
      </w:r>
      <w: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9497F" w:rsidRDefault="00B9497F" w:rsidP="005F5C1F">
      <w:pPr>
        <w:jc w:val="both"/>
      </w:pPr>
      <w: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9497F" w:rsidRDefault="00B9497F" w:rsidP="005F5C1F">
      <w:pPr>
        <w:jc w:val="both"/>
      </w:pPr>
    </w:p>
    <w:p w:rsidR="00B9497F" w:rsidRDefault="00B9497F" w:rsidP="00B9497F">
      <w:pPr>
        <w:jc w:val="center"/>
        <w:rPr>
          <w:b/>
        </w:rPr>
      </w:pPr>
      <w:r w:rsidRPr="00B9497F">
        <w:rPr>
          <w:b/>
        </w:rPr>
        <w:t xml:space="preserve">V. Досудебный (внесудебный) порядок обжалования решений и действий (бездействия) органа, предоставляющего </w:t>
      </w:r>
      <w:r w:rsidR="00FA5278">
        <w:rPr>
          <w:b/>
        </w:rPr>
        <w:t>муниципальную</w:t>
      </w:r>
      <w:r w:rsidRPr="00B9497F">
        <w:rPr>
          <w:b/>
        </w:rPr>
        <w:t xml:space="preserve"> услугу, а также их должностных лиц, </w:t>
      </w:r>
      <w:r w:rsidR="00FA5278">
        <w:rPr>
          <w:b/>
        </w:rPr>
        <w:t>муниципальных</w:t>
      </w:r>
      <w:r w:rsidRPr="00B9497F">
        <w:rPr>
          <w:b/>
        </w:rPr>
        <w:t xml:space="preserve"> служащих</w:t>
      </w:r>
    </w:p>
    <w:p w:rsidR="00B9497F" w:rsidRDefault="00B9497F" w:rsidP="00B9497F">
      <w:pPr>
        <w:jc w:val="center"/>
        <w:rPr>
          <w:b/>
        </w:rPr>
      </w:pPr>
    </w:p>
    <w:p w:rsidR="00B9497F" w:rsidRDefault="00FF32F3" w:rsidP="00B9497F">
      <w:pPr>
        <w:jc w:val="center"/>
        <w:rPr>
          <w:b/>
        </w:rPr>
      </w:pPr>
      <w:r>
        <w:rPr>
          <w:b/>
        </w:rPr>
        <w:t>2</w:t>
      </w:r>
      <w:r w:rsidR="0037737D">
        <w:rPr>
          <w:b/>
        </w:rPr>
        <w:t>9</w:t>
      </w:r>
      <w:r>
        <w:rPr>
          <w:b/>
        </w:rPr>
        <w:t>.</w:t>
      </w:r>
      <w:r w:rsidR="00B9497F" w:rsidRPr="00B9497F">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F32F3" w:rsidRPr="00B9497F" w:rsidRDefault="00FF32F3" w:rsidP="00B9497F">
      <w:pPr>
        <w:jc w:val="center"/>
        <w:rPr>
          <w:b/>
        </w:rPr>
      </w:pPr>
    </w:p>
    <w:p w:rsidR="00B9497F" w:rsidRDefault="00B9497F" w:rsidP="00B9497F">
      <w:pPr>
        <w:jc w:val="both"/>
      </w:pPr>
      <w:r>
        <w:t xml:space="preserve">      </w:t>
      </w:r>
      <w:r w:rsidR="00FF32F3">
        <w:t>2</w:t>
      </w:r>
      <w:r w:rsidR="0037737D">
        <w:t>9</w:t>
      </w:r>
      <w:r>
        <w:t>.</w:t>
      </w:r>
      <w:r w:rsidR="00FF32F3">
        <w:t>1</w:t>
      </w:r>
      <w: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9497F" w:rsidRDefault="00B9497F" w:rsidP="00B9497F">
      <w:pPr>
        <w:jc w:val="both"/>
      </w:pPr>
      <w:r>
        <w:t xml:space="preserve">        </w:t>
      </w:r>
      <w:proofErr w:type="gramStart"/>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B9497F" w:rsidRDefault="00B9497F" w:rsidP="00B9497F">
      <w:pPr>
        <w:jc w:val="both"/>
      </w:pPr>
      <w: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B9497F" w:rsidRDefault="00B9497F" w:rsidP="00B9497F">
      <w:pPr>
        <w:jc w:val="both"/>
      </w:pPr>
      <w:r>
        <w:t xml:space="preserve">      к руководителю многофункционального центра – на решения и действия (бездействие) работника многофункционального центра;</w:t>
      </w:r>
    </w:p>
    <w:p w:rsidR="00B9497F" w:rsidRDefault="00B9497F" w:rsidP="00B9497F">
      <w:pPr>
        <w:jc w:val="both"/>
      </w:pPr>
      <w:r>
        <w:t xml:space="preserve">      к учредителю многофункционального центра – на решение и действия (бездействие) многофункционального центра. </w:t>
      </w:r>
    </w:p>
    <w:p w:rsidR="00B9497F" w:rsidRDefault="00B9497F" w:rsidP="00B9497F">
      <w:pPr>
        <w:jc w:val="both"/>
      </w:pPr>
      <w: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9497F" w:rsidRDefault="00B9497F" w:rsidP="00B9497F">
      <w:pPr>
        <w:jc w:val="both"/>
      </w:pPr>
    </w:p>
    <w:p w:rsidR="00B9497F" w:rsidRPr="00B9497F" w:rsidRDefault="0037737D" w:rsidP="00B9497F">
      <w:pPr>
        <w:jc w:val="center"/>
        <w:rPr>
          <w:b/>
        </w:rPr>
      </w:pPr>
      <w:r>
        <w:rPr>
          <w:b/>
        </w:rPr>
        <w:t>30</w:t>
      </w:r>
      <w:r w:rsidR="00FF32F3">
        <w:rPr>
          <w:b/>
        </w:rPr>
        <w:t>.</w:t>
      </w:r>
      <w:r w:rsidR="00B9497F" w:rsidRPr="00B9497F">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9497F" w:rsidRDefault="00B9497F" w:rsidP="00B9497F">
      <w:pPr>
        <w:jc w:val="both"/>
      </w:pPr>
    </w:p>
    <w:p w:rsidR="009D3F68" w:rsidRDefault="009D3F68" w:rsidP="00B9497F">
      <w:pPr>
        <w:jc w:val="both"/>
      </w:pPr>
      <w:r>
        <w:t xml:space="preserve">       </w:t>
      </w:r>
      <w:r w:rsidR="0037737D">
        <w:t>30</w:t>
      </w:r>
      <w:r w:rsidR="00FF32F3">
        <w:t>.1</w:t>
      </w:r>
      <w:r w:rsidR="00B9497F">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B9497F">
        <w:lastRenderedPageBreak/>
        <w:t>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3F68" w:rsidRDefault="009D3F68" w:rsidP="00B9497F">
      <w:pPr>
        <w:jc w:val="both"/>
      </w:pPr>
    </w:p>
    <w:p w:rsidR="009D3F68" w:rsidRPr="009D3F68" w:rsidRDefault="0037737D" w:rsidP="009D3F68">
      <w:pPr>
        <w:jc w:val="center"/>
        <w:rPr>
          <w:b/>
        </w:rPr>
      </w:pPr>
      <w:proofErr w:type="gramStart"/>
      <w:r>
        <w:rPr>
          <w:b/>
        </w:rPr>
        <w:t>31</w:t>
      </w:r>
      <w:r w:rsidR="00FF32F3">
        <w:rPr>
          <w:b/>
        </w:rPr>
        <w:t>.</w:t>
      </w:r>
      <w:r w:rsidR="00B9497F" w:rsidRPr="009D3F68">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D3F68" w:rsidRDefault="009D3F68" w:rsidP="00B9497F">
      <w:pPr>
        <w:jc w:val="both"/>
      </w:pPr>
    </w:p>
    <w:p w:rsidR="009D3F68" w:rsidRDefault="009D3F68" w:rsidP="00B9497F">
      <w:pPr>
        <w:jc w:val="both"/>
      </w:pPr>
      <w:r>
        <w:t xml:space="preserve">      </w:t>
      </w:r>
      <w:r w:rsidR="00FF32F3">
        <w:t>3</w:t>
      </w:r>
      <w:r w:rsidR="0037737D">
        <w:t>1</w:t>
      </w:r>
      <w:r w:rsidR="00B9497F">
        <w:t>.</w:t>
      </w:r>
      <w:r w:rsidR="00FF32F3">
        <w:t>1</w:t>
      </w:r>
      <w:r w:rsidR="00B9497F">
        <w:t>. Порядок досудебного (внесудебного) обжалования решений и действий (бездействия) Уполномоченного органа, предоставляющего муниципальную</w:t>
      </w:r>
      <w:r w:rsidR="00652623">
        <w:t xml:space="preserve"> </w:t>
      </w:r>
      <w:r w:rsidR="00B9497F">
        <w:t xml:space="preserve">услугу, а также его должностных лиц регулируется: </w:t>
      </w:r>
    </w:p>
    <w:p w:rsidR="009D3F68" w:rsidRDefault="00B9497F" w:rsidP="00B9497F">
      <w:pPr>
        <w:jc w:val="both"/>
      </w:pPr>
      <w:r>
        <w:t xml:space="preserve">Федеральным законом «Об организации предоставления государственных и муниципальных услуг»; </w:t>
      </w:r>
    </w:p>
    <w:p w:rsidR="009D3F68" w:rsidRDefault="00652623" w:rsidP="00B9497F">
      <w:pPr>
        <w:jc w:val="both"/>
      </w:pPr>
      <w:r>
        <w:t xml:space="preserve">постановлением </w:t>
      </w:r>
      <w:r w:rsidR="00B9497F">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F32F3" w:rsidRDefault="00FF32F3" w:rsidP="00B9497F">
      <w:pPr>
        <w:jc w:val="both"/>
      </w:pPr>
    </w:p>
    <w:p w:rsidR="009D3F68" w:rsidRPr="009D3F68" w:rsidRDefault="00B9497F" w:rsidP="009D3F68">
      <w:pPr>
        <w:jc w:val="center"/>
        <w:rPr>
          <w:b/>
        </w:rPr>
      </w:pPr>
      <w:r w:rsidRPr="009D3F68">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3F68" w:rsidRDefault="009D3F68" w:rsidP="00B9497F">
      <w:pPr>
        <w:jc w:val="both"/>
      </w:pPr>
    </w:p>
    <w:p w:rsidR="009D3F68" w:rsidRPr="009D3F68" w:rsidRDefault="00FF32F3" w:rsidP="009D3F68">
      <w:pPr>
        <w:jc w:val="center"/>
        <w:rPr>
          <w:b/>
        </w:rPr>
      </w:pPr>
      <w:r>
        <w:rPr>
          <w:b/>
        </w:rPr>
        <w:t>3</w:t>
      </w:r>
      <w:r w:rsidR="0037737D">
        <w:rPr>
          <w:b/>
        </w:rPr>
        <w:t>2</w:t>
      </w:r>
      <w:r>
        <w:rPr>
          <w:b/>
        </w:rPr>
        <w:t>.</w:t>
      </w:r>
      <w:r w:rsidR="00B9497F" w:rsidRPr="009D3F68">
        <w:rPr>
          <w:b/>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9D3F68" w:rsidRDefault="009D3F68" w:rsidP="00B9497F">
      <w:pPr>
        <w:jc w:val="both"/>
      </w:pPr>
    </w:p>
    <w:p w:rsidR="009D3F68" w:rsidRDefault="009D3F68" w:rsidP="00B9497F">
      <w:pPr>
        <w:jc w:val="both"/>
      </w:pPr>
      <w:r>
        <w:t xml:space="preserve">     </w:t>
      </w:r>
      <w:r w:rsidR="00FF32F3">
        <w:t>3</w:t>
      </w:r>
      <w:r w:rsidR="0037737D">
        <w:t>2</w:t>
      </w:r>
      <w:r w:rsidR="00B9497F">
        <w:t>.1 Многофункциональный центр осуществляет:</w:t>
      </w:r>
    </w:p>
    <w:p w:rsidR="009D3F68" w:rsidRDefault="009D3F68" w:rsidP="00B9497F">
      <w:pPr>
        <w:jc w:val="both"/>
      </w:pPr>
      <w:r>
        <w:t xml:space="preserve">    </w:t>
      </w:r>
      <w:r w:rsidR="00B9497F">
        <w:t xml:space="preserve"> 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rsidR="009D3F68" w:rsidRDefault="009D3F68" w:rsidP="00B9497F">
      <w:pPr>
        <w:jc w:val="both"/>
      </w:pPr>
      <w:r>
        <w:t xml:space="preserve">      </w:t>
      </w:r>
      <w:r w:rsidR="00B9497F">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00B9497F">
        <w:t>заверение выписок</w:t>
      </w:r>
      <w:proofErr w:type="gramEnd"/>
      <w:r w:rsidR="00B9497F">
        <w:t xml:space="preserve"> из информационных систем органов, предоставляющих государственных (муниципальных) услуг; </w:t>
      </w:r>
    </w:p>
    <w:p w:rsidR="009D3F68" w:rsidRDefault="009D3F68" w:rsidP="00B9497F">
      <w:pPr>
        <w:jc w:val="both"/>
      </w:pPr>
      <w:r>
        <w:t xml:space="preserve">      </w:t>
      </w:r>
      <w:r w:rsidR="00B9497F">
        <w:t xml:space="preserve">иные процедуры и действия, предусмотренные Федеральным законом № 210-ФЗ. </w:t>
      </w:r>
    </w:p>
    <w:p w:rsidR="009D3F68" w:rsidRDefault="009D3F68" w:rsidP="00B9497F">
      <w:pPr>
        <w:jc w:val="both"/>
      </w:pPr>
      <w:r>
        <w:lastRenderedPageBreak/>
        <w:t xml:space="preserve">       </w:t>
      </w:r>
      <w:r w:rsidR="00B9497F">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D3F68" w:rsidRDefault="009D3F68" w:rsidP="00B9497F">
      <w:pPr>
        <w:jc w:val="both"/>
      </w:pPr>
    </w:p>
    <w:p w:rsidR="009D3F68" w:rsidRPr="009D3F68" w:rsidRDefault="00FF32F3" w:rsidP="009D3F68">
      <w:pPr>
        <w:jc w:val="center"/>
        <w:rPr>
          <w:b/>
        </w:rPr>
      </w:pPr>
      <w:r>
        <w:rPr>
          <w:b/>
        </w:rPr>
        <w:t>3</w:t>
      </w:r>
      <w:r w:rsidR="002550F9">
        <w:rPr>
          <w:b/>
        </w:rPr>
        <w:t>3</w:t>
      </w:r>
      <w:r>
        <w:rPr>
          <w:b/>
        </w:rPr>
        <w:t>.</w:t>
      </w:r>
      <w:r w:rsidR="00B9497F" w:rsidRPr="009D3F68">
        <w:rPr>
          <w:b/>
        </w:rPr>
        <w:t>Информирование заявителей</w:t>
      </w:r>
    </w:p>
    <w:p w:rsidR="009D3F68" w:rsidRDefault="009D3F68" w:rsidP="00B9497F">
      <w:pPr>
        <w:jc w:val="both"/>
      </w:pPr>
    </w:p>
    <w:p w:rsidR="009D3F68" w:rsidRDefault="009D3F68" w:rsidP="00B9497F">
      <w:pPr>
        <w:jc w:val="both"/>
      </w:pPr>
      <w:r>
        <w:t xml:space="preserve">       </w:t>
      </w:r>
      <w:r w:rsidR="00FF32F3">
        <w:t>3</w:t>
      </w:r>
      <w:r w:rsidR="002550F9">
        <w:t>3</w:t>
      </w:r>
      <w:r w:rsidR="00FF32F3">
        <w:t>.</w:t>
      </w:r>
      <w:r w:rsidR="002550F9">
        <w:t>1</w:t>
      </w:r>
      <w:r w:rsidR="00B9497F">
        <w:t xml:space="preserve">. Информирование заявителя многофункциональными центрами осуществляется следующими способами: </w:t>
      </w:r>
    </w:p>
    <w:p w:rsidR="009D3F68" w:rsidRDefault="009D3F68" w:rsidP="00B9497F">
      <w:pPr>
        <w:jc w:val="both"/>
      </w:pPr>
      <w:r>
        <w:t xml:space="preserve">       </w:t>
      </w:r>
      <w:r w:rsidR="00B9497F">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9D3F68" w:rsidRDefault="009D3F68" w:rsidP="00B9497F">
      <w:pPr>
        <w:jc w:val="both"/>
      </w:pPr>
      <w:r>
        <w:t xml:space="preserve">       </w:t>
      </w:r>
      <w:r w:rsidR="00B9497F">
        <w:t>б) при обращении заявителя в многофункциональный центр лично, по телефону, посредством почтовых отправлений, либо по электронной почте.</w:t>
      </w:r>
    </w:p>
    <w:p w:rsidR="009D3F68" w:rsidRDefault="009D3F68" w:rsidP="00B9497F">
      <w:pPr>
        <w:jc w:val="both"/>
      </w:pPr>
      <w:r>
        <w:t xml:space="preserve">      </w:t>
      </w:r>
      <w:r w:rsidR="00B9497F">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D3F68" w:rsidRDefault="009D3F68" w:rsidP="00B9497F">
      <w:pPr>
        <w:jc w:val="both"/>
      </w:pPr>
      <w:r>
        <w:t xml:space="preserve">     </w:t>
      </w:r>
      <w:r w:rsidR="00B9497F">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3F68" w:rsidRDefault="009D3F68" w:rsidP="00B9497F">
      <w:pPr>
        <w:jc w:val="both"/>
      </w:pPr>
      <w:r>
        <w:t xml:space="preserve">      </w:t>
      </w:r>
      <w:r w:rsidR="00B9497F">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D3F68" w:rsidRDefault="009D3F68" w:rsidP="00B9497F">
      <w:pPr>
        <w:jc w:val="both"/>
      </w:pPr>
      <w:r>
        <w:t xml:space="preserve">      </w:t>
      </w:r>
      <w:r w:rsidR="00B9497F">
        <w:t xml:space="preserve"> изложить обращение в письменной форме (ответ направляется Заявителю в соответствии со способом, указанным в обращении);</w:t>
      </w:r>
    </w:p>
    <w:p w:rsidR="009D3F68" w:rsidRDefault="009D3F68" w:rsidP="00B9497F">
      <w:pPr>
        <w:jc w:val="both"/>
      </w:pPr>
      <w:r>
        <w:t xml:space="preserve">      </w:t>
      </w:r>
      <w:r w:rsidR="00B9497F">
        <w:t xml:space="preserve"> назначить другое время для консультаций. </w:t>
      </w:r>
    </w:p>
    <w:p w:rsidR="009D3F68" w:rsidRDefault="009D3F68" w:rsidP="00B9497F">
      <w:pPr>
        <w:jc w:val="both"/>
      </w:pPr>
      <w:r>
        <w:t xml:space="preserve">      </w:t>
      </w:r>
      <w:proofErr w:type="gramStart"/>
      <w:r w:rsidR="00B9497F">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D3F68" w:rsidRDefault="009D3F68" w:rsidP="00B9497F">
      <w:pPr>
        <w:jc w:val="both"/>
      </w:pPr>
    </w:p>
    <w:p w:rsidR="009D3F68" w:rsidRPr="009D3F68" w:rsidRDefault="00FF32F3" w:rsidP="009D3F68">
      <w:pPr>
        <w:jc w:val="center"/>
        <w:rPr>
          <w:b/>
        </w:rPr>
      </w:pPr>
      <w:r>
        <w:rPr>
          <w:b/>
        </w:rPr>
        <w:t>3</w:t>
      </w:r>
      <w:r w:rsidR="002550F9">
        <w:rPr>
          <w:b/>
        </w:rPr>
        <w:t>4</w:t>
      </w:r>
      <w:r>
        <w:rPr>
          <w:b/>
        </w:rPr>
        <w:t>.</w:t>
      </w:r>
      <w:r w:rsidR="00B9497F" w:rsidRPr="009D3F68">
        <w:rPr>
          <w:b/>
        </w:rPr>
        <w:t>Выдача заявителю результата предоставления муниципальной услуги</w:t>
      </w:r>
    </w:p>
    <w:p w:rsidR="009D3F68" w:rsidRDefault="009D3F68" w:rsidP="00B9497F">
      <w:pPr>
        <w:jc w:val="both"/>
      </w:pPr>
    </w:p>
    <w:p w:rsidR="009D3F68" w:rsidRDefault="009D3F68" w:rsidP="00B9497F">
      <w:pPr>
        <w:jc w:val="both"/>
      </w:pPr>
      <w:r>
        <w:t xml:space="preserve">        </w:t>
      </w:r>
      <w:r w:rsidR="00FF32F3">
        <w:t>3</w:t>
      </w:r>
      <w:r w:rsidR="002550F9">
        <w:t>4</w:t>
      </w:r>
      <w:r w:rsidR="00B9497F">
        <w:t>.</w:t>
      </w:r>
      <w:r w:rsidR="00FF32F3">
        <w:t>1</w:t>
      </w:r>
      <w:r w:rsidR="00B9497F">
        <w:t xml:space="preserve">. </w:t>
      </w:r>
      <w:proofErr w:type="gramStart"/>
      <w:r w:rsidR="00B9497F">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w:t>
      </w:r>
      <w:r w:rsidR="00B9497F">
        <w:lastRenderedPageBreak/>
        <w:t>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00B9497F">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D136B6" w:rsidRDefault="009D3F68" w:rsidP="00B9497F">
      <w:pPr>
        <w:jc w:val="both"/>
      </w:pPr>
      <w:r>
        <w:t xml:space="preserve">      </w:t>
      </w:r>
      <w:r w:rsidR="00FF32F3">
        <w:t>3</w:t>
      </w:r>
      <w:r w:rsidR="002550F9">
        <w:t>4</w:t>
      </w:r>
      <w:r>
        <w:t>.</w:t>
      </w:r>
      <w:r w:rsidR="00FF32F3">
        <w:t>2</w:t>
      </w:r>
      <w:r w:rsidR="00B9497F">
        <w:t xml:space="preserve">. Прием заявителей для выдачи документов, являющихся результатом </w:t>
      </w:r>
      <w:r w:rsidR="00FA5278">
        <w:t>муниципальной</w:t>
      </w:r>
      <w:r w:rsidR="00B9497F">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многофункционального центра осуществляет следующие действия: </w:t>
      </w:r>
    </w:p>
    <w:p w:rsidR="00D136B6" w:rsidRDefault="00D136B6" w:rsidP="00B9497F">
      <w:pPr>
        <w:jc w:val="both"/>
      </w:pPr>
      <w:r>
        <w:t xml:space="preserve">       </w:t>
      </w:r>
      <w:r w:rsidR="00B9497F">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D136B6" w:rsidRDefault="00D136B6" w:rsidP="00B9497F">
      <w:pPr>
        <w:jc w:val="both"/>
      </w:pPr>
      <w:r>
        <w:t xml:space="preserve">       </w:t>
      </w:r>
      <w:r w:rsidR="00B9497F">
        <w:t>проверяет полномочия представителя заявителя (в случае обращения представителя заявителя);</w:t>
      </w:r>
    </w:p>
    <w:p w:rsidR="00D136B6" w:rsidRDefault="00D136B6" w:rsidP="00B9497F">
      <w:pPr>
        <w:jc w:val="both"/>
      </w:pPr>
      <w:r>
        <w:t xml:space="preserve">      </w:t>
      </w:r>
      <w:r w:rsidR="00B9497F">
        <w:t xml:space="preserve"> определяет статус исполнения заявления заявителя в ГИС;</w:t>
      </w:r>
    </w:p>
    <w:p w:rsidR="00D136B6" w:rsidRDefault="00D136B6" w:rsidP="00B9497F">
      <w:pPr>
        <w:jc w:val="both"/>
      </w:pPr>
      <w:r>
        <w:t xml:space="preserve">      </w:t>
      </w:r>
      <w:r w:rsidR="00B9497F">
        <w:t xml:space="preserve"> </w:t>
      </w:r>
      <w:proofErr w:type="gramStart"/>
      <w:r w:rsidR="00B9497F">
        <w:t>распечатывает результат предоставления муниципа</w:t>
      </w:r>
      <w:r w:rsidR="00FA5278">
        <w:t>льной</w:t>
      </w:r>
      <w:r w:rsidR="009343B2">
        <w:t xml:space="preserve"> </w:t>
      </w:r>
      <w:r w:rsidR="00B9497F">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D136B6" w:rsidRDefault="00D136B6" w:rsidP="00B9497F">
      <w:pPr>
        <w:jc w:val="both"/>
      </w:pPr>
      <w:r>
        <w:t xml:space="preserve">       </w:t>
      </w:r>
      <w:r w:rsidR="00B9497F">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9497F" w:rsidRDefault="00D136B6" w:rsidP="00B9497F">
      <w:pPr>
        <w:jc w:val="both"/>
      </w:pPr>
      <w:r>
        <w:t xml:space="preserve">       </w:t>
      </w:r>
      <w:r w:rsidR="00B9497F">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r>
        <w:t>.</w:t>
      </w:r>
    </w:p>
    <w:p w:rsidR="009343B2" w:rsidRDefault="009343B2" w:rsidP="00B9497F">
      <w:pPr>
        <w:jc w:val="both"/>
      </w:pPr>
    </w:p>
    <w:p w:rsidR="009343B2" w:rsidRDefault="009343B2" w:rsidP="00B9497F">
      <w:pPr>
        <w:jc w:val="both"/>
      </w:pPr>
    </w:p>
    <w:p w:rsidR="00FF32F3" w:rsidRDefault="00FF32F3" w:rsidP="00B9497F">
      <w:pPr>
        <w:jc w:val="both"/>
      </w:pPr>
    </w:p>
    <w:p w:rsidR="008D5145" w:rsidRDefault="008D5145" w:rsidP="00B9497F">
      <w:pPr>
        <w:jc w:val="both"/>
      </w:pPr>
    </w:p>
    <w:p w:rsidR="008D5145" w:rsidRDefault="008D5145" w:rsidP="00B9497F">
      <w:pPr>
        <w:jc w:val="both"/>
      </w:pPr>
    </w:p>
    <w:p w:rsidR="008D5145" w:rsidRDefault="008D5145" w:rsidP="00B9497F">
      <w:pPr>
        <w:jc w:val="both"/>
      </w:pPr>
    </w:p>
    <w:p w:rsidR="008D5145" w:rsidRDefault="008D5145" w:rsidP="00B9497F">
      <w:pPr>
        <w:jc w:val="both"/>
      </w:pPr>
    </w:p>
    <w:p w:rsidR="008D5145" w:rsidRDefault="008D5145" w:rsidP="00B9497F">
      <w:pPr>
        <w:jc w:val="both"/>
      </w:pPr>
    </w:p>
    <w:p w:rsidR="00FF32F3" w:rsidRDefault="00FF32F3" w:rsidP="00B9497F">
      <w:pPr>
        <w:jc w:val="both"/>
      </w:pPr>
    </w:p>
    <w:p w:rsidR="00FF32F3" w:rsidRDefault="00FF32F3" w:rsidP="00B9497F">
      <w:pPr>
        <w:jc w:val="both"/>
      </w:pPr>
    </w:p>
    <w:p w:rsidR="009343B2" w:rsidRDefault="009343B2" w:rsidP="009343B2">
      <w:pPr>
        <w:jc w:val="right"/>
      </w:pPr>
      <w:r>
        <w:lastRenderedPageBreak/>
        <w:t xml:space="preserve">Приложение № 1 </w:t>
      </w:r>
    </w:p>
    <w:p w:rsidR="009343B2" w:rsidRDefault="009343B2" w:rsidP="009343B2">
      <w:pPr>
        <w:jc w:val="right"/>
      </w:pPr>
      <w:r>
        <w:t>к Административному регламенту</w:t>
      </w:r>
    </w:p>
    <w:p w:rsidR="009343B2" w:rsidRDefault="009343B2" w:rsidP="009343B2">
      <w:pPr>
        <w:jc w:val="right"/>
      </w:pPr>
      <w:r>
        <w:t xml:space="preserve"> по предоставлению муниципальной услуги</w:t>
      </w:r>
    </w:p>
    <w:p w:rsidR="004605F4" w:rsidRDefault="009343B2" w:rsidP="004605F4">
      <w:pPr>
        <w:jc w:val="right"/>
        <w:rPr>
          <w:rFonts w:eastAsiaTheme="minorHAnsi"/>
          <w:szCs w:val="28"/>
          <w:lang w:eastAsia="en-US"/>
        </w:rPr>
      </w:pPr>
      <w:r>
        <w:t xml:space="preserve"> «</w:t>
      </w:r>
      <w:r w:rsidR="004605F4" w:rsidRPr="00CA4133">
        <w:rPr>
          <w:szCs w:val="28"/>
        </w:rPr>
        <w:t>В</w:t>
      </w:r>
      <w:r w:rsidR="004605F4" w:rsidRPr="00CA4133">
        <w:rPr>
          <w:rFonts w:eastAsiaTheme="minorHAnsi"/>
          <w:szCs w:val="28"/>
          <w:lang w:eastAsia="en-US"/>
        </w:rPr>
        <w:t>ыдача копий архивных документов,</w:t>
      </w:r>
    </w:p>
    <w:p w:rsidR="009343B2" w:rsidRDefault="004605F4" w:rsidP="009343B2">
      <w:pPr>
        <w:jc w:val="right"/>
      </w:pPr>
      <w:r w:rsidRPr="00CA4133">
        <w:rPr>
          <w:rFonts w:eastAsiaTheme="minorHAnsi"/>
          <w:szCs w:val="28"/>
          <w:lang w:eastAsia="en-US"/>
        </w:rPr>
        <w:t xml:space="preserve"> </w:t>
      </w:r>
      <w:proofErr w:type="gramStart"/>
      <w:r w:rsidRPr="00CA4133">
        <w:rPr>
          <w:rFonts w:eastAsiaTheme="minorHAnsi"/>
          <w:szCs w:val="28"/>
          <w:lang w:eastAsia="en-US"/>
        </w:rPr>
        <w:t>подтверждающих</w:t>
      </w:r>
      <w:proofErr w:type="gramEnd"/>
      <w:r w:rsidRPr="00CA4133">
        <w:rPr>
          <w:rFonts w:eastAsiaTheme="minorHAnsi"/>
          <w:szCs w:val="28"/>
          <w:lang w:eastAsia="en-US"/>
        </w:rPr>
        <w:t xml:space="preserve"> право на владение землей</w:t>
      </w:r>
      <w:r w:rsidR="009343B2">
        <w:t>»</w:t>
      </w:r>
    </w:p>
    <w:p w:rsidR="009343B2" w:rsidRDefault="009343B2" w:rsidP="00B9497F">
      <w:pPr>
        <w:jc w:val="both"/>
      </w:pPr>
    </w:p>
    <w:p w:rsidR="00F673B9" w:rsidRDefault="00F673B9" w:rsidP="00A509FD">
      <w:pPr>
        <w:jc w:val="center"/>
      </w:pPr>
      <w:r>
        <w:t>Форма</w:t>
      </w:r>
      <w:r w:rsidR="004605F4">
        <w:t xml:space="preserve"> заявления о предоставлении муниципальной услуги</w:t>
      </w:r>
    </w:p>
    <w:p w:rsidR="00F673B9" w:rsidRDefault="00F673B9" w:rsidP="00B9497F">
      <w:pPr>
        <w:jc w:val="both"/>
      </w:pPr>
    </w:p>
    <w:p w:rsidR="00F673B9" w:rsidRDefault="00F673B9" w:rsidP="00F673B9">
      <w:pPr>
        <w:jc w:val="right"/>
      </w:pPr>
      <w:r>
        <w:t xml:space="preserve">Кому: ___________ </w:t>
      </w:r>
    </w:p>
    <w:p w:rsidR="00F673B9" w:rsidRDefault="00F673B9" w:rsidP="00F673B9">
      <w:pPr>
        <w:jc w:val="right"/>
      </w:pPr>
      <w:r>
        <w:t>Контактные данные: ___________ /</w:t>
      </w:r>
    </w:p>
    <w:p w:rsidR="00F673B9" w:rsidRDefault="00F673B9" w:rsidP="00F673B9">
      <w:pPr>
        <w:jc w:val="right"/>
      </w:pPr>
      <w:r>
        <w:t xml:space="preserve">Представитель: ___________ </w:t>
      </w:r>
    </w:p>
    <w:p w:rsidR="00F673B9" w:rsidRDefault="00F673B9" w:rsidP="00F673B9">
      <w:pPr>
        <w:jc w:val="right"/>
      </w:pPr>
      <w:r>
        <w:t xml:space="preserve">Контактные данные представителя: ___________ </w:t>
      </w:r>
    </w:p>
    <w:p w:rsidR="00F673B9" w:rsidRDefault="00F673B9" w:rsidP="00B9497F">
      <w:pPr>
        <w:jc w:val="both"/>
      </w:pPr>
    </w:p>
    <w:p w:rsidR="00F673B9" w:rsidRDefault="004605F4" w:rsidP="004605F4">
      <w:pPr>
        <w:jc w:val="center"/>
      </w:pPr>
      <w:r>
        <w:t>Заявление</w:t>
      </w:r>
    </w:p>
    <w:p w:rsidR="00F673B9" w:rsidRDefault="00F673B9" w:rsidP="00B9497F">
      <w:pPr>
        <w:jc w:val="both"/>
      </w:pPr>
    </w:p>
    <w:p w:rsidR="004605F4" w:rsidRDefault="004605F4" w:rsidP="00B9497F">
      <w:pPr>
        <w:jc w:val="both"/>
      </w:pPr>
      <w:r>
        <w:t>Про</w:t>
      </w:r>
      <w:r w:rsidR="00A509FD">
        <w:t>ш</w:t>
      </w:r>
      <w:r>
        <w:t>у предоставить копию архивных документов</w:t>
      </w:r>
      <w:r w:rsidR="00A509FD">
        <w:t>, подтверждающих право на владение землей на земельный участок, предоставленный ______________________(Фамилия Имя Отчество правообладателя) по адресу:__________________________________________</w:t>
      </w:r>
    </w:p>
    <w:p w:rsidR="00A509FD" w:rsidRDefault="00A509FD" w:rsidP="00B9497F">
      <w:pPr>
        <w:jc w:val="both"/>
      </w:pPr>
    </w:p>
    <w:p w:rsidR="00A85D08" w:rsidRDefault="00F673B9" w:rsidP="00B9497F">
      <w:pPr>
        <w:jc w:val="both"/>
      </w:pPr>
      <w:r>
        <w:t xml:space="preserve"> подпись</w:t>
      </w:r>
    </w:p>
    <w:p w:rsidR="00A85D08" w:rsidRDefault="00A85D08"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85D08" w:rsidRDefault="00A85D08" w:rsidP="00A85D08">
      <w:pPr>
        <w:jc w:val="right"/>
      </w:pPr>
      <w:r>
        <w:lastRenderedPageBreak/>
        <w:t>Приложение № 2</w:t>
      </w:r>
    </w:p>
    <w:p w:rsidR="00A85D08" w:rsidRDefault="00A85D08" w:rsidP="00A85D08">
      <w:pPr>
        <w:jc w:val="right"/>
      </w:pPr>
      <w:r>
        <w:t xml:space="preserve"> к Административному регламенту </w:t>
      </w:r>
    </w:p>
    <w:p w:rsidR="00A85D08" w:rsidRDefault="00A85D08" w:rsidP="00A85D08">
      <w:pPr>
        <w:jc w:val="right"/>
      </w:pPr>
      <w:r>
        <w:t>по предоставлению муниципальной услуги</w:t>
      </w:r>
    </w:p>
    <w:p w:rsidR="00A509FD" w:rsidRDefault="00A85D08" w:rsidP="00A509FD">
      <w:pPr>
        <w:jc w:val="right"/>
        <w:rPr>
          <w:rFonts w:eastAsiaTheme="minorHAnsi"/>
          <w:szCs w:val="28"/>
          <w:lang w:eastAsia="en-US"/>
        </w:rPr>
      </w:pPr>
      <w:r>
        <w:t xml:space="preserve"> </w:t>
      </w:r>
      <w:r w:rsidR="00A509FD">
        <w:t>«</w:t>
      </w:r>
      <w:r w:rsidR="00A509FD" w:rsidRPr="00CA4133">
        <w:rPr>
          <w:szCs w:val="28"/>
        </w:rPr>
        <w:t>В</w:t>
      </w:r>
      <w:r w:rsidR="00A509FD" w:rsidRPr="00CA4133">
        <w:rPr>
          <w:rFonts w:eastAsiaTheme="minorHAnsi"/>
          <w:szCs w:val="28"/>
          <w:lang w:eastAsia="en-US"/>
        </w:rPr>
        <w:t>ыдача копий архивных документов,</w:t>
      </w:r>
    </w:p>
    <w:p w:rsidR="00A509FD" w:rsidRDefault="00A509FD" w:rsidP="00A509FD">
      <w:pPr>
        <w:jc w:val="right"/>
      </w:pPr>
      <w:r w:rsidRPr="00CA4133">
        <w:rPr>
          <w:rFonts w:eastAsiaTheme="minorHAnsi"/>
          <w:szCs w:val="28"/>
          <w:lang w:eastAsia="en-US"/>
        </w:rPr>
        <w:t xml:space="preserve"> </w:t>
      </w:r>
      <w:proofErr w:type="gramStart"/>
      <w:r w:rsidRPr="00CA4133">
        <w:rPr>
          <w:rFonts w:eastAsiaTheme="minorHAnsi"/>
          <w:szCs w:val="28"/>
          <w:lang w:eastAsia="en-US"/>
        </w:rPr>
        <w:t>подтверждающих</w:t>
      </w:r>
      <w:proofErr w:type="gramEnd"/>
      <w:r w:rsidRPr="00CA4133">
        <w:rPr>
          <w:rFonts w:eastAsiaTheme="minorHAnsi"/>
          <w:szCs w:val="28"/>
          <w:lang w:eastAsia="en-US"/>
        </w:rPr>
        <w:t xml:space="preserve"> право на владение землей</w:t>
      </w:r>
      <w:r>
        <w:t>»</w:t>
      </w:r>
    </w:p>
    <w:p w:rsidR="00A85D08" w:rsidRDefault="00A85D08" w:rsidP="00A85D08">
      <w:pPr>
        <w:jc w:val="right"/>
      </w:pPr>
    </w:p>
    <w:p w:rsidR="00A85D08" w:rsidRDefault="00A85D08" w:rsidP="00B9497F">
      <w:pPr>
        <w:jc w:val="both"/>
      </w:pPr>
    </w:p>
    <w:p w:rsidR="0075033B" w:rsidRDefault="0075033B" w:rsidP="00A85D08">
      <w:pPr>
        <w:jc w:val="center"/>
      </w:pPr>
      <w:r>
        <w:t xml:space="preserve">Форма решения об отказе в </w:t>
      </w:r>
      <w:r w:rsidR="00A509FD">
        <w:t>предоставлении муниципальной услуги</w:t>
      </w:r>
    </w:p>
    <w:p w:rsidR="00A85D08" w:rsidRDefault="00A85D08" w:rsidP="00A85D08">
      <w:pPr>
        <w:jc w:val="center"/>
      </w:pPr>
      <w:r>
        <w:t>_________________________________________</w:t>
      </w:r>
    </w:p>
    <w:p w:rsidR="00A85D08" w:rsidRDefault="00A85D08" w:rsidP="00A85D08">
      <w:pPr>
        <w:jc w:val="center"/>
      </w:pPr>
    </w:p>
    <w:p w:rsidR="00A85D08" w:rsidRDefault="00A85D08" w:rsidP="00A85D08">
      <w:pPr>
        <w:jc w:val="right"/>
      </w:pPr>
      <w:r>
        <w:t xml:space="preserve"> Кому: ___________ </w:t>
      </w:r>
    </w:p>
    <w:p w:rsidR="00A85D08" w:rsidRDefault="00A85D08" w:rsidP="00A85D08">
      <w:pPr>
        <w:jc w:val="right"/>
      </w:pPr>
      <w:r>
        <w:t>Контактные данные: ___________</w:t>
      </w:r>
    </w:p>
    <w:p w:rsidR="00A85D08" w:rsidRDefault="00A85D08" w:rsidP="00A85D08">
      <w:pPr>
        <w:jc w:val="right"/>
      </w:pPr>
      <w:r>
        <w:t xml:space="preserve"> /Представитель: ___________ </w:t>
      </w:r>
    </w:p>
    <w:p w:rsidR="00A85D08" w:rsidRDefault="00A85D08" w:rsidP="00A85D08">
      <w:pPr>
        <w:jc w:val="right"/>
      </w:pPr>
      <w:r>
        <w:t xml:space="preserve">Контактные данные представителя: ___________ </w:t>
      </w:r>
    </w:p>
    <w:p w:rsidR="00A85D08" w:rsidRDefault="00A85D08" w:rsidP="00B9497F">
      <w:pPr>
        <w:jc w:val="both"/>
      </w:pPr>
    </w:p>
    <w:p w:rsidR="00A509FD" w:rsidRPr="00A509FD" w:rsidRDefault="0075033B" w:rsidP="00A509FD">
      <w:pPr>
        <w:jc w:val="center"/>
        <w:rPr>
          <w:b/>
        </w:rPr>
      </w:pPr>
      <w:r w:rsidRPr="0075033B">
        <w:rPr>
          <w:b/>
        </w:rPr>
        <w:t xml:space="preserve">Решение об отказе </w:t>
      </w:r>
      <w:r w:rsidRPr="00A509FD">
        <w:rPr>
          <w:b/>
        </w:rPr>
        <w:t>в</w:t>
      </w:r>
      <w:r w:rsidR="00A509FD" w:rsidRPr="00A509FD">
        <w:rPr>
          <w:b/>
        </w:rPr>
        <w:t xml:space="preserve"> предоставлении муниципальной услуги</w:t>
      </w:r>
    </w:p>
    <w:p w:rsidR="0075033B" w:rsidRDefault="0075033B" w:rsidP="00A85D08">
      <w:pPr>
        <w:jc w:val="center"/>
      </w:pPr>
      <w:r w:rsidRPr="0075033B">
        <w:rPr>
          <w:b/>
        </w:rPr>
        <w:t xml:space="preserve"> </w:t>
      </w:r>
    </w:p>
    <w:p w:rsidR="00D60A53" w:rsidRDefault="0075033B" w:rsidP="00D60A53">
      <w:pPr>
        <w:jc w:val="both"/>
      </w:pPr>
      <w:r>
        <w:t xml:space="preserve">Рассмотрев заявление </w:t>
      </w:r>
      <w:proofErr w:type="gramStart"/>
      <w:r>
        <w:t>от</w:t>
      </w:r>
      <w:proofErr w:type="gramEnd"/>
      <w:r>
        <w:t xml:space="preserve"> ___________ № ___________ (</w:t>
      </w:r>
      <w:proofErr w:type="gramStart"/>
      <w:r>
        <w:t>Заявитель</w:t>
      </w:r>
      <w:proofErr w:type="gramEnd"/>
      <w:r>
        <w:t xml:space="preserve">: ___________) и приложенные к нему документы, в </w:t>
      </w:r>
      <w:r w:rsidR="00A509FD" w:rsidRPr="00A509FD">
        <w:t>предоставлении муниципальной услуги</w:t>
      </w:r>
      <w:r w:rsidR="00A509FD">
        <w:t xml:space="preserve"> </w:t>
      </w:r>
      <w:r>
        <w:t xml:space="preserve">отказано по </w:t>
      </w:r>
      <w:r w:rsidR="00D60A53">
        <w:t xml:space="preserve">следующим основаниям: </w:t>
      </w:r>
    </w:p>
    <w:p w:rsidR="0075033B" w:rsidRDefault="0075033B" w:rsidP="00491739">
      <w:pPr>
        <w:jc w:val="both"/>
      </w:pPr>
    </w:p>
    <w:p w:rsidR="0075033B" w:rsidRDefault="00A85D08" w:rsidP="00B9497F">
      <w:pPr>
        <w:jc w:val="both"/>
      </w:pPr>
      <w:r>
        <w:t xml:space="preserve">Разъяснение причин отказа: </w:t>
      </w:r>
    </w:p>
    <w:p w:rsidR="00A85D08" w:rsidRDefault="00A85D08" w:rsidP="00B9497F">
      <w:pPr>
        <w:jc w:val="both"/>
      </w:pPr>
      <w:r>
        <w:t>Дополнительно информируем: _____________________</w:t>
      </w:r>
      <w:r w:rsidR="0075033B">
        <w:t xml:space="preserve">_______________________, </w:t>
      </w:r>
      <w:r>
        <w:t xml:space="preserve"> </w:t>
      </w:r>
    </w:p>
    <w:p w:rsidR="00A85D08" w:rsidRDefault="00A85D08" w:rsidP="00B9497F">
      <w:pPr>
        <w:jc w:val="both"/>
      </w:pPr>
    </w:p>
    <w:p w:rsidR="00D60A53" w:rsidRDefault="00D60A53" w:rsidP="007C7A39">
      <w:pPr>
        <w:jc w:val="right"/>
        <w:rPr>
          <w:b/>
          <w:color w:val="000000"/>
          <w:spacing w:val="-6"/>
          <w:sz w:val="20"/>
        </w:rPr>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A85D08" w:rsidRDefault="00A85D08" w:rsidP="007C7A39">
      <w:pPr>
        <w:jc w:val="right"/>
      </w:pPr>
      <w:r>
        <w:lastRenderedPageBreak/>
        <w:t xml:space="preserve">Приложение № </w:t>
      </w:r>
      <w:r w:rsidR="001267E6">
        <w:t>3</w:t>
      </w:r>
      <w:r>
        <w:t xml:space="preserve"> </w:t>
      </w:r>
    </w:p>
    <w:p w:rsidR="00A85D08" w:rsidRDefault="00A85D08" w:rsidP="007C7A39">
      <w:pPr>
        <w:jc w:val="right"/>
      </w:pPr>
      <w:r>
        <w:t xml:space="preserve">к Административному регламенту </w:t>
      </w:r>
    </w:p>
    <w:p w:rsidR="00A85D08" w:rsidRDefault="00A85D08" w:rsidP="007C7A39">
      <w:pPr>
        <w:jc w:val="right"/>
      </w:pPr>
      <w:r>
        <w:t xml:space="preserve">по предоставлению муниципальной услуги </w:t>
      </w:r>
    </w:p>
    <w:p w:rsidR="001267E6" w:rsidRDefault="00A85D08" w:rsidP="001267E6">
      <w:pPr>
        <w:jc w:val="right"/>
        <w:rPr>
          <w:rFonts w:eastAsiaTheme="minorHAnsi"/>
          <w:szCs w:val="28"/>
          <w:lang w:eastAsia="en-US"/>
        </w:rPr>
      </w:pPr>
      <w:r>
        <w:t>«</w:t>
      </w:r>
      <w:r w:rsidR="001267E6" w:rsidRPr="00CA4133">
        <w:rPr>
          <w:szCs w:val="28"/>
        </w:rPr>
        <w:t>В</w:t>
      </w:r>
      <w:r w:rsidR="001267E6" w:rsidRPr="00CA4133">
        <w:rPr>
          <w:rFonts w:eastAsiaTheme="minorHAnsi"/>
          <w:szCs w:val="28"/>
          <w:lang w:eastAsia="en-US"/>
        </w:rPr>
        <w:t>ыдача копий архивных документов,</w:t>
      </w:r>
    </w:p>
    <w:p w:rsidR="00A85D08" w:rsidRDefault="001267E6" w:rsidP="007C7A39">
      <w:pPr>
        <w:jc w:val="right"/>
      </w:pPr>
      <w:r w:rsidRPr="00CA4133">
        <w:rPr>
          <w:rFonts w:eastAsiaTheme="minorHAnsi"/>
          <w:szCs w:val="28"/>
          <w:lang w:eastAsia="en-US"/>
        </w:rPr>
        <w:t xml:space="preserve"> </w:t>
      </w:r>
      <w:proofErr w:type="gramStart"/>
      <w:r w:rsidRPr="00CA4133">
        <w:rPr>
          <w:rFonts w:eastAsiaTheme="minorHAnsi"/>
          <w:szCs w:val="28"/>
          <w:lang w:eastAsia="en-US"/>
        </w:rPr>
        <w:t>подтверждающих</w:t>
      </w:r>
      <w:proofErr w:type="gramEnd"/>
      <w:r w:rsidRPr="00CA4133">
        <w:rPr>
          <w:rFonts w:eastAsiaTheme="minorHAnsi"/>
          <w:szCs w:val="28"/>
          <w:lang w:eastAsia="en-US"/>
        </w:rPr>
        <w:t xml:space="preserve"> право на владение землей</w:t>
      </w:r>
      <w:r w:rsidR="00A85D08">
        <w:t xml:space="preserve">» </w:t>
      </w:r>
    </w:p>
    <w:p w:rsidR="009606ED" w:rsidRDefault="009606ED" w:rsidP="007C7A39">
      <w:pPr>
        <w:jc w:val="right"/>
      </w:pPr>
    </w:p>
    <w:p w:rsidR="009606ED" w:rsidRDefault="009606ED" w:rsidP="007C7A39">
      <w:pPr>
        <w:jc w:val="right"/>
      </w:pPr>
    </w:p>
    <w:p w:rsidR="009606ED" w:rsidRPr="00491739" w:rsidRDefault="009606ED" w:rsidP="009606ED">
      <w:pPr>
        <w:pStyle w:val="ConsPlusNonformat"/>
        <w:widowControl/>
        <w:jc w:val="center"/>
        <w:rPr>
          <w:rFonts w:ascii="Times New Roman" w:hAnsi="Times New Roman" w:cs="Times New Roman"/>
          <w:sz w:val="28"/>
          <w:szCs w:val="28"/>
        </w:rPr>
      </w:pPr>
      <w:r w:rsidRPr="00491739">
        <w:rPr>
          <w:rFonts w:ascii="Times New Roman" w:hAnsi="Times New Roman" w:cs="Times New Roman"/>
          <w:sz w:val="28"/>
          <w:szCs w:val="28"/>
        </w:rPr>
        <w:t>Форма  Решения об отказе в приеме документов, необходимых</w:t>
      </w:r>
    </w:p>
    <w:p w:rsidR="009606ED" w:rsidRPr="00491739" w:rsidRDefault="009606ED" w:rsidP="009606ED">
      <w:pPr>
        <w:pStyle w:val="ConsPlusNonformat"/>
        <w:widowControl/>
        <w:jc w:val="center"/>
        <w:rPr>
          <w:rFonts w:ascii="Times New Roman" w:hAnsi="Times New Roman" w:cs="Times New Roman"/>
          <w:sz w:val="28"/>
          <w:szCs w:val="28"/>
        </w:rPr>
      </w:pPr>
      <w:r w:rsidRPr="00491739">
        <w:rPr>
          <w:rFonts w:ascii="Times New Roman" w:hAnsi="Times New Roman" w:cs="Times New Roman"/>
          <w:sz w:val="28"/>
          <w:szCs w:val="28"/>
        </w:rPr>
        <w:t xml:space="preserve"> для предоставления услуги</w:t>
      </w:r>
    </w:p>
    <w:p w:rsidR="009606ED" w:rsidRPr="00491739" w:rsidRDefault="009606ED" w:rsidP="009606ED">
      <w:pPr>
        <w:pStyle w:val="ConsPlusNonformat"/>
        <w:widowControl/>
        <w:jc w:val="center"/>
        <w:rPr>
          <w:rFonts w:ascii="Times New Roman" w:hAnsi="Times New Roman" w:cs="Times New Roman"/>
          <w:sz w:val="28"/>
          <w:szCs w:val="28"/>
        </w:rPr>
      </w:pPr>
    </w:p>
    <w:p w:rsidR="009606ED" w:rsidRPr="00491739" w:rsidRDefault="009606ED" w:rsidP="009606ED">
      <w:pPr>
        <w:pStyle w:val="ConsPlusNonformat"/>
        <w:widowControl/>
        <w:jc w:val="center"/>
        <w:rPr>
          <w:rFonts w:ascii="Times New Roman" w:hAnsi="Times New Roman" w:cs="Times New Roman"/>
          <w:sz w:val="28"/>
          <w:szCs w:val="28"/>
        </w:rPr>
      </w:pPr>
      <w:r w:rsidRPr="00491739">
        <w:rPr>
          <w:rFonts w:ascii="Times New Roman" w:hAnsi="Times New Roman" w:cs="Times New Roman"/>
          <w:sz w:val="28"/>
          <w:szCs w:val="28"/>
        </w:rPr>
        <w:t>РЕШЕНИЕ</w:t>
      </w:r>
    </w:p>
    <w:p w:rsidR="009606ED" w:rsidRPr="00491739" w:rsidRDefault="009606ED" w:rsidP="009606ED">
      <w:pPr>
        <w:pStyle w:val="ConsPlusNonformat"/>
        <w:widowControl/>
        <w:jc w:val="center"/>
        <w:rPr>
          <w:rFonts w:ascii="Times New Roman" w:hAnsi="Times New Roman" w:cs="Times New Roman"/>
          <w:sz w:val="28"/>
          <w:szCs w:val="28"/>
        </w:rPr>
      </w:pPr>
      <w:r w:rsidRPr="00491739">
        <w:rPr>
          <w:rFonts w:ascii="Times New Roman" w:hAnsi="Times New Roman" w:cs="Times New Roman"/>
          <w:sz w:val="28"/>
          <w:szCs w:val="28"/>
        </w:rPr>
        <w:t>об отказе в приеме документов, необходимых для предоставления услуги</w:t>
      </w:r>
    </w:p>
    <w:p w:rsidR="009606ED" w:rsidRPr="00491739" w:rsidRDefault="009606ED" w:rsidP="009606ED">
      <w:pPr>
        <w:pStyle w:val="ConsPlusNonformat"/>
        <w:widowControl/>
        <w:jc w:val="right"/>
        <w:rPr>
          <w:rFonts w:ascii="Times New Roman" w:hAnsi="Times New Roman" w:cs="Times New Roman"/>
          <w:sz w:val="28"/>
          <w:szCs w:val="28"/>
        </w:rPr>
      </w:pPr>
    </w:p>
    <w:p w:rsidR="009606ED" w:rsidRPr="00491739" w:rsidRDefault="009606ED" w:rsidP="009606ED">
      <w:pPr>
        <w:pStyle w:val="ConsPlusNonformat"/>
        <w:widowControl/>
        <w:jc w:val="both"/>
        <w:rPr>
          <w:rFonts w:ascii="Times New Roman" w:hAnsi="Times New Roman" w:cs="Times New Roman"/>
          <w:sz w:val="28"/>
          <w:szCs w:val="28"/>
        </w:rPr>
      </w:pPr>
      <w:r w:rsidRPr="00491739">
        <w:rPr>
          <w:rFonts w:ascii="Times New Roman" w:hAnsi="Times New Roman" w:cs="Times New Roman"/>
          <w:sz w:val="28"/>
          <w:szCs w:val="28"/>
        </w:rPr>
        <w:t xml:space="preserve"> В приеме документов, необходимых для предоставления услуги: ________________________________________________, Вам отказано по (наименование услуги) следующим основаниям: </w:t>
      </w:r>
    </w:p>
    <w:p w:rsidR="009606ED" w:rsidRPr="00491739" w:rsidRDefault="009606ED" w:rsidP="009606ED">
      <w:pPr>
        <w:pStyle w:val="ConsPlusNonformat"/>
        <w:widowControl/>
        <w:jc w:val="both"/>
        <w:rPr>
          <w:rFonts w:ascii="Times New Roman" w:hAnsi="Times New Roman" w:cs="Times New Roman"/>
          <w:sz w:val="28"/>
          <w:szCs w:val="28"/>
        </w:rPr>
      </w:pPr>
      <w:r w:rsidRPr="00491739">
        <w:rPr>
          <w:rFonts w:ascii="Times New Roman" w:hAnsi="Times New Roman" w:cs="Times New Roman"/>
          <w:sz w:val="28"/>
          <w:szCs w:val="28"/>
        </w:rPr>
        <w:t xml:space="preserve">1. Неполное заполнение полей в форме заявления, в том числе в интерактивной форме заявления на ЕПГУ; </w:t>
      </w:r>
    </w:p>
    <w:p w:rsidR="009606ED" w:rsidRPr="00491739" w:rsidRDefault="009606ED" w:rsidP="009606ED">
      <w:pPr>
        <w:pStyle w:val="ConsPlusNonformat"/>
        <w:widowControl/>
        <w:jc w:val="both"/>
        <w:rPr>
          <w:rFonts w:ascii="Times New Roman" w:hAnsi="Times New Roman" w:cs="Times New Roman"/>
          <w:sz w:val="28"/>
          <w:szCs w:val="28"/>
        </w:rPr>
      </w:pPr>
      <w:r w:rsidRPr="00491739">
        <w:rPr>
          <w:rFonts w:ascii="Times New Roman" w:hAnsi="Times New Roman" w:cs="Times New Roman"/>
          <w:sz w:val="28"/>
          <w:szCs w:val="28"/>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606ED" w:rsidRPr="00491739" w:rsidRDefault="009606ED" w:rsidP="009606ED">
      <w:pPr>
        <w:pStyle w:val="ConsPlusNonformat"/>
        <w:widowControl/>
        <w:jc w:val="both"/>
        <w:rPr>
          <w:rFonts w:ascii="Times New Roman" w:hAnsi="Times New Roman" w:cs="Times New Roman"/>
          <w:sz w:val="28"/>
          <w:szCs w:val="28"/>
        </w:rPr>
      </w:pPr>
      <w:r w:rsidRPr="00491739">
        <w:rPr>
          <w:rFonts w:ascii="Times New Roman" w:hAnsi="Times New Roman" w:cs="Times New Roman"/>
          <w:sz w:val="28"/>
          <w:szCs w:val="28"/>
        </w:rPr>
        <w:t xml:space="preserve"> 3. Представление неполного комплекта документов;</w:t>
      </w:r>
    </w:p>
    <w:p w:rsidR="009606ED" w:rsidRPr="00491739" w:rsidRDefault="009606ED" w:rsidP="009606ED">
      <w:pPr>
        <w:pStyle w:val="ConsPlusNonformat"/>
        <w:widowControl/>
        <w:jc w:val="both"/>
        <w:rPr>
          <w:rFonts w:ascii="Times New Roman" w:hAnsi="Times New Roman" w:cs="Times New Roman"/>
          <w:sz w:val="28"/>
          <w:szCs w:val="28"/>
        </w:rPr>
      </w:pPr>
      <w:r w:rsidRPr="00491739">
        <w:rPr>
          <w:rFonts w:ascii="Times New Roman" w:hAnsi="Times New Roman" w:cs="Times New Roman"/>
          <w:sz w:val="28"/>
          <w:szCs w:val="28"/>
        </w:rPr>
        <w:t xml:space="preserve"> 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606ED" w:rsidRPr="00491739" w:rsidRDefault="009606ED" w:rsidP="009606ED">
      <w:pPr>
        <w:pStyle w:val="ConsPlusNonformat"/>
        <w:widowControl/>
        <w:jc w:val="both"/>
        <w:rPr>
          <w:rFonts w:ascii="Times New Roman" w:hAnsi="Times New Roman" w:cs="Times New Roman"/>
          <w:sz w:val="28"/>
          <w:szCs w:val="28"/>
        </w:rPr>
      </w:pPr>
      <w:r w:rsidRPr="00491739">
        <w:rPr>
          <w:rFonts w:ascii="Times New Roman" w:hAnsi="Times New Roman" w:cs="Times New Roman"/>
          <w:sz w:val="28"/>
          <w:szCs w:val="28"/>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9606ED" w:rsidRPr="00491739" w:rsidRDefault="009606ED" w:rsidP="009606ED">
      <w:pPr>
        <w:pStyle w:val="ConsPlusNonformat"/>
        <w:widowControl/>
        <w:jc w:val="both"/>
        <w:rPr>
          <w:rFonts w:ascii="Times New Roman" w:hAnsi="Times New Roman" w:cs="Times New Roman"/>
          <w:sz w:val="28"/>
          <w:szCs w:val="28"/>
        </w:rPr>
      </w:pPr>
      <w:r w:rsidRPr="00491739">
        <w:rPr>
          <w:rFonts w:ascii="Times New Roman" w:hAnsi="Times New Roman" w:cs="Times New Roman"/>
          <w:sz w:val="28"/>
          <w:szCs w:val="28"/>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9606ED" w:rsidRPr="00491739" w:rsidRDefault="009606ED" w:rsidP="009606ED">
      <w:pPr>
        <w:pStyle w:val="ConsPlusNonformat"/>
        <w:widowControl/>
        <w:jc w:val="both"/>
        <w:rPr>
          <w:rFonts w:ascii="Times New Roman" w:hAnsi="Times New Roman" w:cs="Times New Roman"/>
          <w:sz w:val="28"/>
          <w:szCs w:val="28"/>
        </w:rPr>
      </w:pPr>
      <w:r w:rsidRPr="00491739">
        <w:rPr>
          <w:rFonts w:ascii="Times New Roman" w:hAnsi="Times New Roman" w:cs="Times New Roman"/>
          <w:sz w:val="28"/>
          <w:szCs w:val="28"/>
        </w:rPr>
        <w:t xml:space="preserve">7. Наличие противоречивых сведений в заявлении и приложенных к нему документах; </w:t>
      </w:r>
    </w:p>
    <w:p w:rsidR="009606ED" w:rsidRPr="00491739" w:rsidRDefault="009606ED" w:rsidP="009606ED">
      <w:pPr>
        <w:pStyle w:val="ConsPlusNonformat"/>
        <w:widowControl/>
        <w:jc w:val="both"/>
        <w:rPr>
          <w:rFonts w:ascii="Times New Roman" w:hAnsi="Times New Roman" w:cs="Times New Roman"/>
          <w:i/>
          <w:sz w:val="28"/>
          <w:szCs w:val="28"/>
        </w:rPr>
      </w:pPr>
      <w:r w:rsidRPr="00491739">
        <w:rPr>
          <w:rFonts w:ascii="Times New Roman" w:hAnsi="Times New Roman" w:cs="Times New Roman"/>
          <w:sz w:val="28"/>
          <w:szCs w:val="28"/>
        </w:rPr>
        <w:t xml:space="preserve"> 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roofErr w:type="gramStart"/>
      <w:r w:rsidRPr="00491739">
        <w:rPr>
          <w:rFonts w:ascii="Times New Roman" w:hAnsi="Times New Roman" w:cs="Times New Roman"/>
          <w:sz w:val="28"/>
          <w:szCs w:val="28"/>
        </w:rPr>
        <w:t>.</w:t>
      </w:r>
      <w:proofErr w:type="gramEnd"/>
      <w:r w:rsidRPr="00491739">
        <w:rPr>
          <w:rFonts w:ascii="Times New Roman" w:hAnsi="Times New Roman" w:cs="Times New Roman"/>
          <w:sz w:val="28"/>
          <w:szCs w:val="28"/>
        </w:rPr>
        <w:t xml:space="preserve"> (</w:t>
      </w:r>
      <w:proofErr w:type="gramStart"/>
      <w:r w:rsidRPr="00491739">
        <w:rPr>
          <w:rFonts w:ascii="Times New Roman" w:hAnsi="Times New Roman" w:cs="Times New Roman"/>
          <w:sz w:val="28"/>
          <w:szCs w:val="28"/>
        </w:rPr>
        <w:t>д</w:t>
      </w:r>
      <w:proofErr w:type="gramEnd"/>
      <w:r w:rsidRPr="00491739">
        <w:rPr>
          <w:rFonts w:ascii="Times New Roman" w:hAnsi="Times New Roman" w:cs="Times New Roman"/>
          <w:sz w:val="28"/>
          <w:szCs w:val="28"/>
        </w:rPr>
        <w:t>олжность) (подпись) (фамилия, имя, отчество (последнее - при наличии))</w:t>
      </w:r>
    </w:p>
    <w:p w:rsidR="009606ED" w:rsidRPr="00491739" w:rsidRDefault="009606ED" w:rsidP="009606ED">
      <w:pPr>
        <w:pStyle w:val="ConsPlusNonformat"/>
        <w:widowControl/>
        <w:rPr>
          <w:rFonts w:ascii="Times New Roman" w:hAnsi="Times New Roman" w:cs="Times New Roman"/>
          <w:sz w:val="28"/>
          <w:szCs w:val="28"/>
        </w:rPr>
      </w:pPr>
    </w:p>
    <w:p w:rsidR="009606ED" w:rsidRDefault="009606ED" w:rsidP="007C7A39">
      <w:pPr>
        <w:jc w:val="right"/>
      </w:pPr>
    </w:p>
    <w:p w:rsidR="009606ED" w:rsidRDefault="009606ED" w:rsidP="009606ED">
      <w:pPr>
        <w:jc w:val="right"/>
      </w:pPr>
      <w:r>
        <w:lastRenderedPageBreak/>
        <w:t xml:space="preserve">Приложение № 4 </w:t>
      </w:r>
    </w:p>
    <w:p w:rsidR="009606ED" w:rsidRDefault="009606ED" w:rsidP="009606ED">
      <w:pPr>
        <w:jc w:val="right"/>
      </w:pPr>
      <w:r>
        <w:t xml:space="preserve">к Административному регламенту </w:t>
      </w:r>
    </w:p>
    <w:p w:rsidR="009606ED" w:rsidRDefault="009606ED" w:rsidP="009606ED">
      <w:pPr>
        <w:jc w:val="right"/>
      </w:pPr>
      <w:r>
        <w:t xml:space="preserve">по предоставлению муниципальной услуги </w:t>
      </w:r>
    </w:p>
    <w:p w:rsidR="009606ED" w:rsidRDefault="009606ED" w:rsidP="009606ED">
      <w:pPr>
        <w:jc w:val="right"/>
        <w:rPr>
          <w:rFonts w:eastAsiaTheme="minorHAnsi"/>
          <w:szCs w:val="28"/>
          <w:lang w:eastAsia="en-US"/>
        </w:rPr>
      </w:pPr>
      <w:r>
        <w:t>«</w:t>
      </w:r>
      <w:r w:rsidRPr="00CA4133">
        <w:rPr>
          <w:szCs w:val="28"/>
        </w:rPr>
        <w:t>В</w:t>
      </w:r>
      <w:r w:rsidRPr="00CA4133">
        <w:rPr>
          <w:rFonts w:eastAsiaTheme="minorHAnsi"/>
          <w:szCs w:val="28"/>
          <w:lang w:eastAsia="en-US"/>
        </w:rPr>
        <w:t>ыдача копий архивных документов,</w:t>
      </w:r>
    </w:p>
    <w:p w:rsidR="009606ED" w:rsidRDefault="009606ED" w:rsidP="009606ED">
      <w:pPr>
        <w:jc w:val="right"/>
      </w:pPr>
      <w:r w:rsidRPr="00CA4133">
        <w:rPr>
          <w:rFonts w:eastAsiaTheme="minorHAnsi"/>
          <w:szCs w:val="28"/>
          <w:lang w:eastAsia="en-US"/>
        </w:rPr>
        <w:t xml:space="preserve"> </w:t>
      </w:r>
      <w:proofErr w:type="gramStart"/>
      <w:r w:rsidRPr="00CA4133">
        <w:rPr>
          <w:rFonts w:eastAsiaTheme="minorHAnsi"/>
          <w:szCs w:val="28"/>
          <w:lang w:eastAsia="en-US"/>
        </w:rPr>
        <w:t>подтверждающих</w:t>
      </w:r>
      <w:proofErr w:type="gramEnd"/>
      <w:r w:rsidRPr="00CA4133">
        <w:rPr>
          <w:rFonts w:eastAsiaTheme="minorHAnsi"/>
          <w:szCs w:val="28"/>
          <w:lang w:eastAsia="en-US"/>
        </w:rPr>
        <w:t xml:space="preserve"> право на владение землей</w:t>
      </w:r>
      <w:r>
        <w:t xml:space="preserve">» </w:t>
      </w:r>
    </w:p>
    <w:p w:rsidR="00C133B9" w:rsidRDefault="00C133B9" w:rsidP="007C7A39">
      <w:pPr>
        <w:jc w:val="right"/>
        <w:rPr>
          <w:b/>
          <w:color w:val="000000"/>
          <w:spacing w:val="-6"/>
          <w:sz w:val="20"/>
        </w:rPr>
      </w:pPr>
    </w:p>
    <w:p w:rsidR="007C7A39" w:rsidRDefault="00C46E4F" w:rsidP="00D60A53">
      <w:pPr>
        <w:jc w:val="center"/>
      </w:pPr>
      <w:r>
        <w:t>Состав, последовательность и сроки выполнения административных процедур (действий) при предоставлении муниципальной услуги</w:t>
      </w:r>
    </w:p>
    <w:p w:rsidR="00333CDB" w:rsidRPr="007B62C6" w:rsidRDefault="00333CDB" w:rsidP="00333CDB">
      <w:pPr>
        <w:pStyle w:val="a9"/>
        <w:widowControl w:val="0"/>
        <w:spacing w:after="0"/>
        <w:jc w:val="center"/>
        <w:rPr>
          <w:sz w:val="24"/>
          <w:szCs w:val="24"/>
        </w:rPr>
      </w:pPr>
      <w:r w:rsidRPr="007B62C6">
        <w:rPr>
          <w:noProof/>
          <w:sz w:val="24"/>
          <w:szCs w:val="24"/>
        </w:rPr>
        <mc:AlternateContent>
          <mc:Choice Requires="wps">
            <w:drawing>
              <wp:anchor distT="0" distB="0" distL="114300" distR="114300" simplePos="0" relativeHeight="251688960" behindDoc="0" locked="0" layoutInCell="1" allowOverlap="1" wp14:anchorId="7F92DC23" wp14:editId="40142CA5">
                <wp:simplePos x="0" y="0"/>
                <wp:positionH relativeFrom="column">
                  <wp:posOffset>156210</wp:posOffset>
                </wp:positionH>
                <wp:positionV relativeFrom="paragraph">
                  <wp:posOffset>134620</wp:posOffset>
                </wp:positionV>
                <wp:extent cx="314325" cy="2638425"/>
                <wp:effectExtent l="0" t="0" r="28575"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638425"/>
                        </a:xfrm>
                        <a:prstGeom prst="rect">
                          <a:avLst/>
                        </a:prstGeom>
                        <a:solidFill>
                          <a:srgbClr val="D8D8D8"/>
                        </a:solidFill>
                        <a:ln w="9525">
                          <a:solidFill>
                            <a:srgbClr val="000000"/>
                          </a:solidFill>
                          <a:miter lim="800000"/>
                          <a:headEnd/>
                          <a:tailEnd/>
                        </a:ln>
                      </wps:spPr>
                      <wps:txbx>
                        <w:txbxContent>
                          <w:p w:rsidR="00A02055" w:rsidRPr="00851C55" w:rsidRDefault="00A02055" w:rsidP="00333CDB">
                            <w:pPr>
                              <w:jc w:val="center"/>
                              <w:rPr>
                                <w:sz w:val="20"/>
                              </w:rPr>
                            </w:pPr>
                            <w:r>
                              <w:rPr>
                                <w:sz w:val="20"/>
                              </w:rPr>
                              <w:t>1 рабочий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92DC23" id="Прямоугольник 60" o:spid="_x0000_s1026" style="position:absolute;left:0;text-align:left;margin-left:12.3pt;margin-top:10.6pt;width:24.75pt;height:20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" fillcolor="#d8d8d8">
                <v:textbox style="layout-flow:vertical;mso-layout-flow-alt:bottom-to-top">
                  <w:txbxContent>
                    <w:p w:rsidR="00A02055" w:rsidRPr="00851C55" w:rsidRDefault="00A02055" w:rsidP="00333CDB">
                      <w:pPr>
                        <w:jc w:val="center"/>
                        <w:rPr>
                          <w:sz w:val="20"/>
                        </w:rPr>
                      </w:pPr>
                      <w:r>
                        <w:rPr>
                          <w:sz w:val="20"/>
                        </w:rPr>
                        <w:t>1 рабочий день</w:t>
                      </w:r>
                    </w:p>
                  </w:txbxContent>
                </v:textbox>
              </v:rect>
            </w:pict>
          </mc:Fallback>
        </mc:AlternateContent>
      </w:r>
      <w:r w:rsidRPr="007B62C6">
        <w:rPr>
          <w:noProof/>
          <w:sz w:val="24"/>
          <w:szCs w:val="24"/>
        </w:rPr>
        <mc:AlternateContent>
          <mc:Choice Requires="wps">
            <w:drawing>
              <wp:anchor distT="0" distB="0" distL="114300" distR="114300" simplePos="0" relativeHeight="251695104" behindDoc="0" locked="0" layoutInCell="1" allowOverlap="1" wp14:anchorId="61017EFF" wp14:editId="1171DA4D">
                <wp:simplePos x="0" y="0"/>
                <wp:positionH relativeFrom="column">
                  <wp:posOffset>1975485</wp:posOffset>
                </wp:positionH>
                <wp:positionV relativeFrom="paragraph">
                  <wp:posOffset>140970</wp:posOffset>
                </wp:positionV>
                <wp:extent cx="3516630" cy="507365"/>
                <wp:effectExtent l="7620" t="12700" r="9525" b="133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A02055" w:rsidRPr="004D1B98" w:rsidRDefault="00A02055"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017EFF" id="Прямоугольник 59" o:spid="_x0000_s1027" style="position:absolute;left:0;text-align:left;margin-left:155.55pt;margin-top:11.1pt;width:276.9pt;height:3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">
                <v:textbox>
                  <w:txbxContent>
                    <w:p w:rsidR="00A02055" w:rsidRPr="004D1B98" w:rsidRDefault="00A02055"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v:textbox>
              </v:rect>
            </w:pict>
          </mc:Fallback>
        </mc:AlternateContent>
      </w:r>
      <w:r w:rsidRPr="007B62C6">
        <w:rPr>
          <w:noProof/>
          <w:sz w:val="24"/>
          <w:szCs w:val="24"/>
        </w:rPr>
        <mc:AlternateContent>
          <mc:Choice Requires="wps">
            <w:drawing>
              <wp:anchor distT="0" distB="0" distL="114300" distR="114300" simplePos="0" relativeHeight="251664384" behindDoc="0" locked="0" layoutInCell="1" allowOverlap="1" wp14:anchorId="57D07165" wp14:editId="729B1D15">
                <wp:simplePos x="0" y="0"/>
                <wp:positionH relativeFrom="column">
                  <wp:posOffset>664845</wp:posOffset>
                </wp:positionH>
                <wp:positionV relativeFrom="paragraph">
                  <wp:posOffset>140970</wp:posOffset>
                </wp:positionV>
                <wp:extent cx="1154430" cy="297180"/>
                <wp:effectExtent l="11430" t="12700" r="5715"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A02055" w:rsidRPr="004D1B98" w:rsidRDefault="00A02055" w:rsidP="00333CDB">
                            <w:pPr>
                              <w:jc w:val="center"/>
                              <w:rPr>
                                <w:sz w:val="24"/>
                                <w:szCs w:val="24"/>
                              </w:rPr>
                            </w:pPr>
                            <w:r w:rsidRPr="004D1B98">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D07165" id="Прямоугольник 58" o:spid="_x0000_s1028" style="position:absolute;left:0;text-align:left;margin-left:52.35pt;margin-top:11.1pt;width:90.9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vkUQIAAGE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">
                <v:textbox>
                  <w:txbxContent>
                    <w:p w:rsidR="00A02055" w:rsidRPr="004D1B98" w:rsidRDefault="00A02055" w:rsidP="00333CDB">
                      <w:pPr>
                        <w:jc w:val="center"/>
                        <w:rPr>
                          <w:sz w:val="24"/>
                          <w:szCs w:val="24"/>
                        </w:rPr>
                      </w:pPr>
                      <w:r w:rsidRPr="004D1B98">
                        <w:rPr>
                          <w:sz w:val="24"/>
                          <w:szCs w:val="24"/>
                        </w:rPr>
                        <w:t>Заявитель</w:t>
                      </w:r>
                    </w:p>
                  </w:txbxContent>
                </v:textbox>
              </v:rect>
            </w:pict>
          </mc:Fallback>
        </mc:AlternateContent>
      </w:r>
    </w:p>
    <w:p w:rsidR="00333CDB" w:rsidRPr="007B62C6" w:rsidRDefault="00333CDB" w:rsidP="00333CDB">
      <w:pPr>
        <w:pStyle w:val="a9"/>
        <w:widowControl w:val="0"/>
        <w:spacing w:after="0"/>
        <w:jc w:val="center"/>
        <w:rPr>
          <w:sz w:val="24"/>
          <w:szCs w:val="24"/>
        </w:rPr>
      </w:pPr>
      <w:r w:rsidRPr="007B62C6">
        <w:rPr>
          <w:b/>
          <w:noProof/>
          <w:color w:val="FF0000"/>
          <w:spacing w:val="-6"/>
          <w:sz w:val="24"/>
          <w:szCs w:val="24"/>
        </w:rPr>
        <mc:AlternateContent>
          <mc:Choice Requires="wps">
            <w:drawing>
              <wp:anchor distT="0" distB="0" distL="114300" distR="114300" simplePos="0" relativeHeight="251694080" behindDoc="0" locked="0" layoutInCell="1" allowOverlap="1" wp14:anchorId="43B7B653" wp14:editId="79DA6631">
                <wp:simplePos x="0" y="0"/>
                <wp:positionH relativeFrom="column">
                  <wp:posOffset>6135370</wp:posOffset>
                </wp:positionH>
                <wp:positionV relativeFrom="paragraph">
                  <wp:posOffset>127635</wp:posOffset>
                </wp:positionV>
                <wp:extent cx="5080" cy="2295525"/>
                <wp:effectExtent l="5080" t="12700" r="8890" b="63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972E86" id="Прямая соединительная линия 5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IvHgrVXAgAAZwQAAA4AAAAAAAAAAAAAAAAALgIAAGRycy9lMm9Eb2MueG1sUEsB&#10;Ai0AFAAGAAgAAAAhAC8e7q3eAAAACgEAAA8AAAAAAAAAAAAAAAAAsQQAAGRycy9kb3ducmV2Lnht&#10;bFBLBQYAAAAABAAEAPMAAAC8BQAAAAA=&#10;"/>
            </w:pict>
          </mc:Fallback>
        </mc:AlternateContent>
      </w:r>
      <w:r w:rsidRPr="007B62C6">
        <w:rPr>
          <w:b/>
          <w:noProof/>
          <w:color w:val="FF0000"/>
          <w:spacing w:val="-6"/>
          <w:sz w:val="24"/>
          <w:szCs w:val="24"/>
        </w:rPr>
        <mc:AlternateContent>
          <mc:Choice Requires="wps">
            <w:drawing>
              <wp:anchor distT="0" distB="0" distL="114300" distR="114300" simplePos="0" relativeHeight="251697152" behindDoc="0" locked="0" layoutInCell="1" allowOverlap="1" wp14:anchorId="4A8F500C" wp14:editId="76FECBED">
                <wp:simplePos x="0" y="0"/>
                <wp:positionH relativeFrom="column">
                  <wp:posOffset>5439410</wp:posOffset>
                </wp:positionH>
                <wp:positionV relativeFrom="paragraph">
                  <wp:posOffset>133350</wp:posOffset>
                </wp:positionV>
                <wp:extent cx="695960" cy="0"/>
                <wp:effectExtent l="23495" t="56515" r="13970" b="5778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E58FF7" id="Прямая соединительная линия 56"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A5wc1JtAgAAjwQAAA4AAAAAAAAAAAAAAAAA&#10;LgIAAGRycy9lMm9Eb2MueG1sUEsBAi0AFAAGAAgAAAAhAASPYe3dAAAACQEAAA8AAAAAAAAAAAAA&#10;AAAAxwQAAGRycy9kb3ducmV2LnhtbFBLBQYAAAAABAAEAPMAAADRBQAAAAA=&#10;">
                <v:stroke endarrow="block"/>
              </v:line>
            </w:pict>
          </mc:Fallback>
        </mc:AlternateContent>
      </w:r>
    </w:p>
    <w:p w:rsidR="00333CDB" w:rsidRPr="007B62C6" w:rsidRDefault="00333CDB" w:rsidP="00333CDB">
      <w:pPr>
        <w:pStyle w:val="a9"/>
        <w:widowControl w:val="0"/>
        <w:spacing w:after="0"/>
        <w:jc w:val="center"/>
        <w:rPr>
          <w:sz w:val="24"/>
          <w:szCs w:val="24"/>
        </w:rPr>
      </w:pPr>
      <w:r w:rsidRPr="007B62C6">
        <w:rPr>
          <w:b/>
          <w:noProof/>
          <w:color w:val="FF0000"/>
          <w:spacing w:val="-6"/>
          <w:sz w:val="24"/>
          <w:szCs w:val="24"/>
        </w:rPr>
        <mc:AlternateContent>
          <mc:Choice Requires="wps">
            <w:drawing>
              <wp:anchor distT="0" distB="0" distL="114300" distR="114300" simplePos="0" relativeHeight="251693056" behindDoc="0" locked="0" layoutInCell="1" allowOverlap="1" wp14:anchorId="27E22EB2" wp14:editId="2B263636">
                <wp:simplePos x="0" y="0"/>
                <wp:positionH relativeFrom="column">
                  <wp:posOffset>1253490</wp:posOffset>
                </wp:positionH>
                <wp:positionV relativeFrom="paragraph">
                  <wp:posOffset>87630</wp:posOffset>
                </wp:positionV>
                <wp:extent cx="0" cy="379095"/>
                <wp:effectExtent l="57150" t="5080" r="57150" b="1587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7427D0" id="Прямая соединительная линия 5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3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">
                <v:stroke endarrow="block"/>
              </v:line>
            </w:pict>
          </mc:Fallback>
        </mc:AlternateContent>
      </w:r>
    </w:p>
    <w:p w:rsidR="00333CDB" w:rsidRPr="007B62C6" w:rsidRDefault="00333CDB" w:rsidP="00333CDB">
      <w:pPr>
        <w:jc w:val="right"/>
        <w:rPr>
          <w:b/>
          <w:color w:val="FF0000"/>
          <w:sz w:val="24"/>
          <w:szCs w:val="24"/>
        </w:rPr>
      </w:pPr>
      <w:r w:rsidRPr="007B62C6">
        <w:rPr>
          <w:b/>
          <w:noProof/>
          <w:color w:val="FF0000"/>
          <w:spacing w:val="-6"/>
          <w:sz w:val="24"/>
          <w:szCs w:val="24"/>
        </w:rPr>
        <mc:AlternateContent>
          <mc:Choice Requires="wps">
            <w:drawing>
              <wp:anchor distT="0" distB="0" distL="114300" distR="114300" simplePos="0" relativeHeight="251696128" behindDoc="0" locked="0" layoutInCell="1" allowOverlap="1" wp14:anchorId="73FA7D65" wp14:editId="6BA98C57">
                <wp:simplePos x="0" y="0"/>
                <wp:positionH relativeFrom="column">
                  <wp:posOffset>3796665</wp:posOffset>
                </wp:positionH>
                <wp:positionV relativeFrom="paragraph">
                  <wp:posOffset>122555</wp:posOffset>
                </wp:positionV>
                <wp:extent cx="0" cy="168910"/>
                <wp:effectExtent l="57150" t="5715" r="57150" b="1587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7DD097" id="Прямая соединительная линия 5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wn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AJzJwnYwIAAHsEAAAOAAAAAAAAAAAAAAAAAC4CAABkcnMv&#10;ZTJvRG9jLnhtbFBLAQItABQABgAIAAAAIQC9W9393wAAAAkBAAAPAAAAAAAAAAAAAAAAAL0EAABk&#10;cnMvZG93bnJldi54bWxQSwUGAAAAAAQABADzAAAAyQUAAAAA&#10;">
                <v:stroke endarrow="block"/>
              </v:line>
            </w:pict>
          </mc:Fallback>
        </mc:AlternateContent>
      </w:r>
    </w:p>
    <w:p w:rsidR="00333CDB" w:rsidRPr="007B62C6" w:rsidRDefault="00333CDB" w:rsidP="00333CDB">
      <w:pPr>
        <w:jc w:val="right"/>
        <w:rPr>
          <w:b/>
          <w:color w:val="FF0000"/>
          <w:sz w:val="24"/>
          <w:szCs w:val="24"/>
        </w:rPr>
      </w:pPr>
      <w:r w:rsidRPr="007B62C6">
        <w:rPr>
          <w:noProof/>
          <w:sz w:val="24"/>
          <w:szCs w:val="24"/>
        </w:rPr>
        <mc:AlternateContent>
          <mc:Choice Requires="wps">
            <w:drawing>
              <wp:anchor distT="0" distB="0" distL="114300" distR="114300" simplePos="0" relativeHeight="251665408" behindDoc="0" locked="0" layoutInCell="1" allowOverlap="1" wp14:anchorId="6279E129" wp14:editId="78BFCFF6">
                <wp:simplePos x="0" y="0"/>
                <wp:positionH relativeFrom="column">
                  <wp:posOffset>628650</wp:posOffset>
                </wp:positionH>
                <wp:positionV relativeFrom="paragraph">
                  <wp:posOffset>116205</wp:posOffset>
                </wp:positionV>
                <wp:extent cx="4911090" cy="293370"/>
                <wp:effectExtent l="13335" t="12700" r="9525" b="825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A02055" w:rsidRPr="004D1B98" w:rsidRDefault="00A02055" w:rsidP="00333CDB">
                            <w:pPr>
                              <w:jc w:val="center"/>
                              <w:rPr>
                                <w:sz w:val="24"/>
                                <w:szCs w:val="24"/>
                              </w:rPr>
                            </w:pPr>
                            <w:r w:rsidRPr="004D1B98">
                              <w:rPr>
                                <w:sz w:val="24"/>
                                <w:szCs w:val="24"/>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79E129" id="Прямоугольник 53" o:spid="_x0000_s1029" style="position:absolute;left:0;text-align:left;margin-left:49.5pt;margin-top:9.15pt;width:386.7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">
                <v:textbox>
                  <w:txbxContent>
                    <w:p w:rsidR="00A02055" w:rsidRPr="004D1B98" w:rsidRDefault="00A02055" w:rsidP="00333CDB">
                      <w:pPr>
                        <w:jc w:val="center"/>
                        <w:rPr>
                          <w:sz w:val="24"/>
                          <w:szCs w:val="24"/>
                        </w:rPr>
                      </w:pPr>
                      <w:r w:rsidRPr="004D1B98">
                        <w:rPr>
                          <w:sz w:val="24"/>
                          <w:szCs w:val="24"/>
                        </w:rPr>
                        <w:t>Прием и первичная обработка заявления, поступившего посредством:</w:t>
                      </w:r>
                    </w:p>
                  </w:txbxContent>
                </v:textbox>
              </v:rect>
            </w:pict>
          </mc:Fallback>
        </mc:AlternateContent>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98176" behindDoc="0" locked="0" layoutInCell="1" allowOverlap="1" wp14:anchorId="719A0A0C" wp14:editId="3D806DF6">
                <wp:simplePos x="0" y="0"/>
                <wp:positionH relativeFrom="column">
                  <wp:posOffset>3101340</wp:posOffset>
                </wp:positionH>
                <wp:positionV relativeFrom="paragraph">
                  <wp:posOffset>57150</wp:posOffset>
                </wp:positionV>
                <wp:extent cx="0" cy="175260"/>
                <wp:effectExtent l="0" t="0" r="19050" b="1524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0C76CB" id="Прямая соединительная линия 5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4.5pt" to="24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"/>
            </w:pict>
          </mc:Fallback>
        </mc:AlternateContent>
      </w:r>
      <w:r w:rsidRPr="007B62C6">
        <w:rPr>
          <w:b/>
          <w:noProof/>
          <w:color w:val="FF0000"/>
          <w:spacing w:val="-6"/>
          <w:sz w:val="24"/>
          <w:szCs w:val="24"/>
        </w:rPr>
        <mc:AlternateContent>
          <mc:Choice Requires="wps">
            <w:drawing>
              <wp:anchor distT="0" distB="0" distL="114300" distR="114300" simplePos="0" relativeHeight="251677696" behindDoc="0" locked="0" layoutInCell="1" allowOverlap="1" wp14:anchorId="03075D19" wp14:editId="4C8B3CAE">
                <wp:simplePos x="0" y="0"/>
                <wp:positionH relativeFrom="column">
                  <wp:posOffset>4920615</wp:posOffset>
                </wp:positionH>
                <wp:positionV relativeFrom="paragraph">
                  <wp:posOffset>68580</wp:posOffset>
                </wp:positionV>
                <wp:extent cx="0" cy="182880"/>
                <wp:effectExtent l="9525" t="10795" r="9525" b="63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4B92CF" id="Прямая соединительная линия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Dm9bZCVAIAAGMEAAAOAAAAAAAAAAAAAAAAAC4CAABkcnMvZTJvRG9jLnhtbFBLAQItABQA&#10;BgAIAAAAIQAYmEzS3AAAAAkBAAAPAAAAAAAAAAAAAAAAAK4EAABkcnMvZG93bnJldi54bWxQSwUG&#10;AAAAAAQABADzAAAAtwUAAAAA&#10;"/>
            </w:pict>
          </mc:Fallback>
        </mc:AlternateContent>
      </w:r>
      <w:r w:rsidRPr="007B62C6">
        <w:rPr>
          <w:b/>
          <w:noProof/>
          <w:color w:val="FF0000"/>
          <w:spacing w:val="-6"/>
          <w:sz w:val="24"/>
          <w:szCs w:val="24"/>
        </w:rPr>
        <mc:AlternateContent>
          <mc:Choice Requires="wps">
            <w:drawing>
              <wp:anchor distT="0" distB="0" distL="114300" distR="114300" simplePos="0" relativeHeight="251676672" behindDoc="0" locked="0" layoutInCell="1" allowOverlap="1" wp14:anchorId="14A3CCB0" wp14:editId="6AF02E83">
                <wp:simplePos x="0" y="0"/>
                <wp:positionH relativeFrom="column">
                  <wp:posOffset>2167890</wp:posOffset>
                </wp:positionH>
                <wp:positionV relativeFrom="paragraph">
                  <wp:posOffset>59055</wp:posOffset>
                </wp:positionV>
                <wp:extent cx="0" cy="548640"/>
                <wp:effectExtent l="9525" t="10795" r="9525" b="120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DA6572" id="Прямая соединительная линия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Cr&#10;nwmBTgIAAFkEAAAOAAAAAAAAAAAAAAAAAC4CAABkcnMvZTJvRG9jLnhtbFBLAQItABQABgAIAAAA&#10;IQD+4Qy93AAAAAgBAAAPAAAAAAAAAAAAAAAAAKgEAABkcnMvZG93bnJldi54bWxQSwUGAAAAAAQA&#10;BADzAAAAsQUAAAAA&#10;"/>
            </w:pict>
          </mc:Fallback>
        </mc:AlternateContent>
      </w:r>
      <w:r w:rsidRPr="007B62C6">
        <w:rPr>
          <w:b/>
          <w:noProof/>
          <w:color w:val="FF0000"/>
          <w:spacing w:val="-6"/>
          <w:sz w:val="24"/>
          <w:szCs w:val="24"/>
        </w:rPr>
        <mc:AlternateContent>
          <mc:Choice Requires="wps">
            <w:drawing>
              <wp:anchor distT="0" distB="0" distL="114300" distR="114300" simplePos="0" relativeHeight="251674624" behindDoc="0" locked="0" layoutInCell="1" allowOverlap="1" wp14:anchorId="1B3548BC" wp14:editId="66341269">
                <wp:simplePos x="0" y="0"/>
                <wp:positionH relativeFrom="column">
                  <wp:posOffset>996315</wp:posOffset>
                </wp:positionH>
                <wp:positionV relativeFrom="paragraph">
                  <wp:posOffset>59055</wp:posOffset>
                </wp:positionV>
                <wp:extent cx="0" cy="173355"/>
                <wp:effectExtent l="9525" t="10795" r="9525" b="63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7DE6C8" id="Прямая соединительная линия 4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AuugRMUwIAAGMEAAAOAAAAAAAAAAAAAAAAAC4CAABkcnMvZTJvRG9jLnhtbFBLAQItABQABgAI&#10;AAAAIQCpO7SZ2gAAAAgBAAAPAAAAAAAAAAAAAAAAAK0EAABkcnMvZG93bnJldi54bWxQSwUGAAAA&#10;AAQABADzAAAAtAUAAAAA&#10;"/>
            </w:pict>
          </mc:Fallback>
        </mc:AlternateContent>
      </w:r>
      <w:r w:rsidRPr="007B62C6">
        <w:rPr>
          <w:b/>
          <w:noProof/>
          <w:color w:val="FF0000"/>
          <w:spacing w:val="-6"/>
          <w:sz w:val="24"/>
          <w:szCs w:val="24"/>
        </w:rPr>
        <mc:AlternateContent>
          <mc:Choice Requires="wps">
            <w:drawing>
              <wp:anchor distT="0" distB="0" distL="114300" distR="114300" simplePos="0" relativeHeight="251675648" behindDoc="0" locked="0" layoutInCell="1" allowOverlap="1" wp14:anchorId="76B3363C" wp14:editId="543491CF">
                <wp:simplePos x="0" y="0"/>
                <wp:positionH relativeFrom="column">
                  <wp:posOffset>1729740</wp:posOffset>
                </wp:positionH>
                <wp:positionV relativeFrom="paragraph">
                  <wp:posOffset>59055</wp:posOffset>
                </wp:positionV>
                <wp:extent cx="0" cy="173355"/>
                <wp:effectExtent l="9525" t="10795" r="9525" b="63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56B56E" id="Прямая соединительная линия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DyzP&#10;l00CAABZBAAADgAAAAAAAAAAAAAAAAAuAgAAZHJzL2Uyb0RvYy54bWxQSwECLQAUAAYACAAAACEA&#10;hAa9odsAAAAIAQAADwAAAAAAAAAAAAAAAACnBAAAZHJzL2Rvd25yZXYueG1sUEsFBgAAAAAEAAQA&#10;8wAAAK8FAAAAAA==&#10;"/>
            </w:pict>
          </mc:Fallback>
        </mc:AlternateContent>
      </w:r>
    </w:p>
    <w:p w:rsidR="00333CDB" w:rsidRPr="007B62C6" w:rsidRDefault="00333CDB"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69504" behindDoc="0" locked="0" layoutInCell="1" allowOverlap="1" wp14:anchorId="7FCA8F55" wp14:editId="18E9A79E">
                <wp:simplePos x="0" y="0"/>
                <wp:positionH relativeFrom="column">
                  <wp:posOffset>4191000</wp:posOffset>
                </wp:positionH>
                <wp:positionV relativeFrom="paragraph">
                  <wp:posOffset>76201</wp:posOffset>
                </wp:positionV>
                <wp:extent cx="1461135" cy="476250"/>
                <wp:effectExtent l="0" t="0" r="2476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76250"/>
                        </a:xfrm>
                        <a:prstGeom prst="rect">
                          <a:avLst/>
                        </a:prstGeom>
                        <a:solidFill>
                          <a:srgbClr val="FFFFFF"/>
                        </a:solidFill>
                        <a:ln w="9525">
                          <a:solidFill>
                            <a:srgbClr val="000000"/>
                          </a:solidFill>
                          <a:miter lim="800000"/>
                          <a:headEnd/>
                          <a:tailEnd/>
                        </a:ln>
                      </wps:spPr>
                      <wps:txbx>
                        <w:txbxContent>
                          <w:p w:rsidR="00A02055" w:rsidRPr="004D1B98" w:rsidRDefault="00A02055"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CA8F55" id="Прямоугольник 46" o:spid="_x0000_s1030" style="position:absolute;left:0;text-align:left;margin-left:330pt;margin-top:6pt;width:115.0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">
                <v:textbox>
                  <w:txbxContent>
                    <w:p w:rsidR="00A02055" w:rsidRPr="004D1B98" w:rsidRDefault="00A02055"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v:textbox>
              </v:rect>
            </w:pict>
          </mc:Fallback>
        </mc:AlternateContent>
      </w:r>
      <w:r w:rsidRPr="007B62C6">
        <w:rPr>
          <w:noProof/>
          <w:sz w:val="24"/>
          <w:szCs w:val="24"/>
        </w:rPr>
        <mc:AlternateContent>
          <mc:Choice Requires="wps">
            <w:drawing>
              <wp:anchor distT="0" distB="0" distL="114300" distR="114300" simplePos="0" relativeHeight="251668480" behindDoc="0" locked="0" layoutInCell="1" allowOverlap="1" wp14:anchorId="56D015EA" wp14:editId="07E590B9">
                <wp:simplePos x="0" y="0"/>
                <wp:positionH relativeFrom="column">
                  <wp:posOffset>2423160</wp:posOffset>
                </wp:positionH>
                <wp:positionV relativeFrom="paragraph">
                  <wp:posOffset>76200</wp:posOffset>
                </wp:positionV>
                <wp:extent cx="1543050" cy="426720"/>
                <wp:effectExtent l="0" t="0" r="19050" b="114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6720"/>
                        </a:xfrm>
                        <a:prstGeom prst="rect">
                          <a:avLst/>
                        </a:prstGeom>
                        <a:solidFill>
                          <a:srgbClr val="FFFFFF"/>
                        </a:solidFill>
                        <a:ln w="9525">
                          <a:solidFill>
                            <a:srgbClr val="000000"/>
                          </a:solidFill>
                          <a:miter lim="800000"/>
                          <a:headEnd/>
                          <a:tailEnd/>
                        </a:ln>
                      </wps:spPr>
                      <wps:txbx>
                        <w:txbxContent>
                          <w:p w:rsidR="00A02055" w:rsidRPr="004D1B98" w:rsidRDefault="00A02055" w:rsidP="00333CDB">
                            <w:pPr>
                              <w:jc w:val="center"/>
                              <w:rPr>
                                <w:sz w:val="24"/>
                                <w:szCs w:val="24"/>
                              </w:rPr>
                            </w:pPr>
                            <w:r>
                              <w:rPr>
                                <w:sz w:val="24"/>
                                <w:szCs w:val="24"/>
                              </w:rPr>
                              <w:t>электрон</w:t>
                            </w:r>
                            <w:r w:rsidRPr="004D1B98">
                              <w:rPr>
                                <w:sz w:val="24"/>
                                <w:szCs w:val="24"/>
                              </w:rPr>
                              <w:t>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D015EA" id="Прямоугольник 44" o:spid="_x0000_s1031" style="position:absolute;left:0;text-align:left;margin-left:190.8pt;margin-top:6pt;width:121.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">
                <v:textbox>
                  <w:txbxContent>
                    <w:p w:rsidR="00A02055" w:rsidRPr="004D1B98" w:rsidRDefault="00A02055" w:rsidP="00333CDB">
                      <w:pPr>
                        <w:jc w:val="center"/>
                        <w:rPr>
                          <w:sz w:val="24"/>
                          <w:szCs w:val="24"/>
                        </w:rPr>
                      </w:pPr>
                      <w:r>
                        <w:rPr>
                          <w:sz w:val="24"/>
                          <w:szCs w:val="24"/>
                        </w:rPr>
                        <w:t>электрон</w:t>
                      </w:r>
                      <w:r w:rsidRPr="004D1B98">
                        <w:rPr>
                          <w:sz w:val="24"/>
                          <w:szCs w:val="24"/>
                        </w:rPr>
                        <w:t>ной почты</w:t>
                      </w:r>
                    </w:p>
                  </w:txbxContent>
                </v:textbox>
              </v:rect>
            </w:pict>
          </mc:Fallback>
        </mc:AlternateContent>
      </w:r>
      <w:r w:rsidRPr="007B62C6">
        <w:rPr>
          <w:noProof/>
          <w:sz w:val="24"/>
          <w:szCs w:val="24"/>
        </w:rPr>
        <mc:AlternateContent>
          <mc:Choice Requires="wps">
            <w:drawing>
              <wp:anchor distT="0" distB="0" distL="114300" distR="114300" simplePos="0" relativeHeight="251680768" behindDoc="0" locked="0" layoutInCell="1" allowOverlap="1" wp14:anchorId="0CEDAD1A" wp14:editId="15167226">
                <wp:simplePos x="0" y="0"/>
                <wp:positionH relativeFrom="column">
                  <wp:posOffset>1421765</wp:posOffset>
                </wp:positionH>
                <wp:positionV relativeFrom="paragraph">
                  <wp:posOffset>57150</wp:posOffset>
                </wp:positionV>
                <wp:extent cx="629920" cy="293370"/>
                <wp:effectExtent l="6350" t="12700" r="11430"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A02055" w:rsidRPr="004D1B98" w:rsidRDefault="00A02055" w:rsidP="00333CDB">
                            <w:pPr>
                              <w:jc w:val="center"/>
                              <w:rPr>
                                <w:sz w:val="24"/>
                                <w:szCs w:val="24"/>
                              </w:rPr>
                            </w:pPr>
                            <w:r w:rsidRPr="004D1B98">
                              <w:rPr>
                                <w:sz w:val="24"/>
                                <w:szCs w:val="24"/>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EDAD1A" id="Прямоугольник 43" o:spid="_x0000_s1032" style="position:absolute;left:0;text-align:left;margin-left:111.95pt;margin-top:4.5pt;width:49.6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">
                <v:textbox>
                  <w:txbxContent>
                    <w:p w:rsidR="00A02055" w:rsidRPr="004D1B98" w:rsidRDefault="00A02055" w:rsidP="00333CDB">
                      <w:pPr>
                        <w:jc w:val="center"/>
                        <w:rPr>
                          <w:sz w:val="24"/>
                          <w:szCs w:val="24"/>
                        </w:rPr>
                      </w:pPr>
                      <w:r w:rsidRPr="004D1B98">
                        <w:rPr>
                          <w:sz w:val="24"/>
                          <w:szCs w:val="24"/>
                        </w:rPr>
                        <w:t>почты</w:t>
                      </w:r>
                    </w:p>
                  </w:txbxContent>
                </v:textbox>
              </v:rect>
            </w:pict>
          </mc:Fallback>
        </mc:AlternateContent>
      </w:r>
      <w:r w:rsidRPr="007B62C6">
        <w:rPr>
          <w:noProof/>
          <w:sz w:val="24"/>
          <w:szCs w:val="24"/>
        </w:rPr>
        <mc:AlternateContent>
          <mc:Choice Requires="wps">
            <w:drawing>
              <wp:anchor distT="0" distB="0" distL="114300" distR="114300" simplePos="0" relativeHeight="251666432" behindDoc="0" locked="0" layoutInCell="1" allowOverlap="1" wp14:anchorId="1925DC05" wp14:editId="5C7678D7">
                <wp:simplePos x="0" y="0"/>
                <wp:positionH relativeFrom="column">
                  <wp:posOffset>664845</wp:posOffset>
                </wp:positionH>
                <wp:positionV relativeFrom="paragraph">
                  <wp:posOffset>57150</wp:posOffset>
                </wp:positionV>
                <wp:extent cx="680720" cy="769620"/>
                <wp:effectExtent l="11430" t="12700" r="12700" b="82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A02055" w:rsidRPr="004D1B98" w:rsidRDefault="00A02055" w:rsidP="00333CDB">
                            <w:pPr>
                              <w:jc w:val="center"/>
                              <w:rPr>
                                <w:sz w:val="24"/>
                                <w:szCs w:val="24"/>
                              </w:rPr>
                            </w:pPr>
                            <w:r w:rsidRPr="004D1B98">
                              <w:rPr>
                                <w:sz w:val="24"/>
                                <w:szCs w:val="24"/>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25DC05" id="Прямоугольник 42" o:spid="_x0000_s1033" style="position:absolute;left:0;text-align:left;margin-left:52.35pt;margin-top:4.5pt;width:53.6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">
                <v:textbox>
                  <w:txbxContent>
                    <w:p w:rsidR="00A02055" w:rsidRPr="004D1B98" w:rsidRDefault="00A02055" w:rsidP="00333CDB">
                      <w:pPr>
                        <w:jc w:val="center"/>
                        <w:rPr>
                          <w:sz w:val="24"/>
                          <w:szCs w:val="24"/>
                        </w:rPr>
                      </w:pPr>
                      <w:r w:rsidRPr="004D1B98">
                        <w:rPr>
                          <w:sz w:val="24"/>
                          <w:szCs w:val="24"/>
                        </w:rPr>
                        <w:t>личной явки гражданина</w:t>
                      </w:r>
                    </w:p>
                  </w:txbxContent>
                </v:textbox>
              </v:rect>
            </w:pict>
          </mc:Fallback>
        </mc:AlternateContent>
      </w: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71552" behindDoc="0" locked="0" layoutInCell="1" allowOverlap="1" wp14:anchorId="4806C5D1" wp14:editId="46DFCA7A">
                <wp:simplePos x="0" y="0"/>
                <wp:positionH relativeFrom="column">
                  <wp:posOffset>1537335</wp:posOffset>
                </wp:positionH>
                <wp:positionV relativeFrom="paragraph">
                  <wp:posOffset>161290</wp:posOffset>
                </wp:positionV>
                <wp:extent cx="0" cy="847725"/>
                <wp:effectExtent l="76200" t="0" r="76200" b="4762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4AFF96" id="Прямая соединительная линия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2.7pt" to="121.05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">
                <v:stroke endarrow="block"/>
              </v:line>
            </w:pict>
          </mc:Fallback>
        </mc:AlternateContent>
      </w: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79744" behindDoc="0" locked="0" layoutInCell="1" allowOverlap="1" wp14:anchorId="12678536" wp14:editId="286E28C2">
                <wp:simplePos x="0" y="0"/>
                <wp:positionH relativeFrom="column">
                  <wp:posOffset>3101340</wp:posOffset>
                </wp:positionH>
                <wp:positionV relativeFrom="paragraph">
                  <wp:posOffset>140970</wp:posOffset>
                </wp:positionV>
                <wp:extent cx="0" cy="293370"/>
                <wp:effectExtent l="76200" t="0" r="57150" b="4953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722916" id="Прямая соединительная линия 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1pt" to="244.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s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">
                <v:stroke endarrow="block"/>
              </v:line>
            </w:pict>
          </mc:Fallback>
        </mc:AlternateContent>
      </w:r>
      <w:r w:rsidRPr="007B62C6">
        <w:rPr>
          <w:noProof/>
          <w:sz w:val="24"/>
          <w:szCs w:val="24"/>
        </w:rPr>
        <mc:AlternateContent>
          <mc:Choice Requires="wps">
            <w:drawing>
              <wp:anchor distT="0" distB="0" distL="114300" distR="114300" simplePos="0" relativeHeight="251667456" behindDoc="0" locked="0" layoutInCell="1" allowOverlap="1" wp14:anchorId="251E6089" wp14:editId="196A3B3E">
                <wp:simplePos x="0" y="0"/>
                <wp:positionH relativeFrom="column">
                  <wp:posOffset>1612265</wp:posOffset>
                </wp:positionH>
                <wp:positionV relativeFrom="paragraph">
                  <wp:posOffset>81915</wp:posOffset>
                </wp:positionV>
                <wp:extent cx="746125" cy="293370"/>
                <wp:effectExtent l="6350" t="6985" r="9525"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A02055" w:rsidRPr="004D1B98" w:rsidRDefault="00A02055" w:rsidP="00333CDB">
                            <w:pPr>
                              <w:jc w:val="center"/>
                              <w:rPr>
                                <w:sz w:val="24"/>
                                <w:szCs w:val="24"/>
                              </w:rPr>
                            </w:pPr>
                            <w:r w:rsidRPr="004D1B98">
                              <w:rPr>
                                <w:sz w:val="24"/>
                                <w:szCs w:val="24"/>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1E6089" id="Прямоугольник 39" o:spid="_x0000_s1034" style="position:absolute;left:0;text-align:left;margin-left:126.95pt;margin-top:6.45pt;width:58.7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">
                <v:textbox>
                  <w:txbxContent>
                    <w:p w:rsidR="00A02055" w:rsidRPr="004D1B98" w:rsidRDefault="00A02055" w:rsidP="00333CDB">
                      <w:pPr>
                        <w:jc w:val="center"/>
                        <w:rPr>
                          <w:sz w:val="24"/>
                          <w:szCs w:val="24"/>
                        </w:rPr>
                      </w:pPr>
                      <w:r w:rsidRPr="004D1B98">
                        <w:rPr>
                          <w:sz w:val="24"/>
                          <w:szCs w:val="24"/>
                        </w:rPr>
                        <w:t>курьера</w:t>
                      </w:r>
                    </w:p>
                  </w:txbxContent>
                </v:textbox>
              </v:rect>
            </w:pict>
          </mc:Fallback>
        </mc:AlternateContent>
      </w:r>
    </w:p>
    <w:p w:rsidR="00333CDB" w:rsidRPr="007B62C6" w:rsidRDefault="00333CDB"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72576" behindDoc="0" locked="0" layoutInCell="1" allowOverlap="1" wp14:anchorId="1B6F7A57" wp14:editId="1EB513A7">
                <wp:simplePos x="0" y="0"/>
                <wp:positionH relativeFrom="column">
                  <wp:posOffset>3794760</wp:posOffset>
                </wp:positionH>
                <wp:positionV relativeFrom="paragraph">
                  <wp:posOffset>36830</wp:posOffset>
                </wp:positionV>
                <wp:extent cx="424816" cy="228600"/>
                <wp:effectExtent l="38100" t="0" r="32385"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6"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5E242C" id="Прямая соединительная линия 3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9pt" to="332.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">
                <v:stroke endarrow="block"/>
              </v:line>
            </w:pict>
          </mc:Fallback>
        </mc:AlternateContent>
      </w:r>
      <w:r w:rsidRPr="007B62C6">
        <w:rPr>
          <w:b/>
          <w:noProof/>
          <w:color w:val="FF0000"/>
          <w:spacing w:val="-6"/>
          <w:sz w:val="24"/>
          <w:szCs w:val="24"/>
        </w:rPr>
        <mc:AlternateContent>
          <mc:Choice Requires="wps">
            <w:drawing>
              <wp:anchor distT="0" distB="0" distL="114300" distR="114300" simplePos="0" relativeHeight="251673600" behindDoc="0" locked="0" layoutInCell="1" allowOverlap="1" wp14:anchorId="23BFC26A" wp14:editId="0E9220B2">
                <wp:simplePos x="0" y="0"/>
                <wp:positionH relativeFrom="column">
                  <wp:posOffset>3886200</wp:posOffset>
                </wp:positionH>
                <wp:positionV relativeFrom="paragraph">
                  <wp:posOffset>27305</wp:posOffset>
                </wp:positionV>
                <wp:extent cx="1522730" cy="398780"/>
                <wp:effectExtent l="38100" t="0" r="20320" b="7747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3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97B8D7" id="Прямая соединительная линия 3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425.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">
                <v:stroke endarrow="block"/>
              </v:line>
            </w:pict>
          </mc:Fallback>
        </mc:AlternateContent>
      </w: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5888" behindDoc="0" locked="0" layoutInCell="1" allowOverlap="1" wp14:anchorId="16FD0B62" wp14:editId="04AA635B">
                <wp:simplePos x="0" y="0"/>
                <wp:positionH relativeFrom="column">
                  <wp:posOffset>2165985</wp:posOffset>
                </wp:positionH>
                <wp:positionV relativeFrom="paragraph">
                  <wp:posOffset>55245</wp:posOffset>
                </wp:positionV>
                <wp:extent cx="0" cy="428625"/>
                <wp:effectExtent l="76200" t="0" r="76200" b="4762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85C6D3" id="Прямая соединительная линия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5pt,4.35pt" to="170.5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">
                <v:stroke endarrow="block"/>
              </v:line>
            </w:pict>
          </mc:Fallback>
        </mc:AlternateContent>
      </w:r>
      <w:r w:rsidRPr="007B62C6">
        <w:rPr>
          <w:b/>
          <w:noProof/>
          <w:color w:val="FF0000"/>
          <w:spacing w:val="-6"/>
          <w:sz w:val="24"/>
          <w:szCs w:val="24"/>
        </w:rPr>
        <mc:AlternateContent>
          <mc:Choice Requires="wps">
            <w:drawing>
              <wp:anchor distT="0" distB="0" distL="114300" distR="114300" simplePos="0" relativeHeight="251684864" behindDoc="0" locked="0" layoutInCell="1" allowOverlap="1" wp14:anchorId="17B248BE" wp14:editId="2D9D5AB8">
                <wp:simplePos x="0" y="0"/>
                <wp:positionH relativeFrom="column">
                  <wp:posOffset>994410</wp:posOffset>
                </wp:positionH>
                <wp:positionV relativeFrom="paragraph">
                  <wp:posOffset>102870</wp:posOffset>
                </wp:positionV>
                <wp:extent cx="0" cy="381000"/>
                <wp:effectExtent l="76200" t="0" r="952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B2D5E9" id="Прямая соединительная линия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8.1pt" to="78.3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Ye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">
                <v:stroke endarrow="block"/>
              </v:line>
            </w:pict>
          </mc:Fallback>
        </mc:AlternateContent>
      </w:r>
      <w:r w:rsidR="00333CDB" w:rsidRPr="007B62C6">
        <w:rPr>
          <w:noProof/>
          <w:sz w:val="24"/>
          <w:szCs w:val="24"/>
        </w:rPr>
        <mc:AlternateContent>
          <mc:Choice Requires="wps">
            <w:drawing>
              <wp:anchor distT="0" distB="0" distL="114300" distR="114300" simplePos="0" relativeHeight="251670528" behindDoc="0" locked="0" layoutInCell="1" allowOverlap="1" wp14:anchorId="08AE1971" wp14:editId="1A12BA4D">
                <wp:simplePos x="0" y="0"/>
                <wp:positionH relativeFrom="column">
                  <wp:posOffset>2442210</wp:posOffset>
                </wp:positionH>
                <wp:positionV relativeFrom="paragraph">
                  <wp:posOffset>90170</wp:posOffset>
                </wp:positionV>
                <wp:extent cx="1443990" cy="293370"/>
                <wp:effectExtent l="0" t="0" r="2286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293370"/>
                        </a:xfrm>
                        <a:prstGeom prst="rect">
                          <a:avLst/>
                        </a:prstGeom>
                        <a:solidFill>
                          <a:srgbClr val="FFFFFF"/>
                        </a:solidFill>
                        <a:ln w="9525">
                          <a:solidFill>
                            <a:srgbClr val="000000"/>
                          </a:solidFill>
                          <a:miter lim="800000"/>
                          <a:headEnd/>
                          <a:tailEnd/>
                        </a:ln>
                      </wps:spPr>
                      <wps:txbx>
                        <w:txbxContent>
                          <w:p w:rsidR="00A02055" w:rsidRPr="004D1B98" w:rsidRDefault="00A02055" w:rsidP="00333CDB">
                            <w:pPr>
                              <w:jc w:val="center"/>
                              <w:rPr>
                                <w:sz w:val="24"/>
                                <w:szCs w:val="24"/>
                              </w:rPr>
                            </w:pPr>
                            <w:r w:rsidRPr="004D1B98">
                              <w:rPr>
                                <w:sz w:val="24"/>
                                <w:szCs w:val="24"/>
                              </w:rP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AE1971" id="Прямоугольник 34" o:spid="_x0000_s1035" style="position:absolute;left:0;text-align:left;margin-left:192.3pt;margin-top:7.1pt;width:113.7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">
                <v:textbox>
                  <w:txbxContent>
                    <w:p w:rsidR="00A02055" w:rsidRPr="004D1B98" w:rsidRDefault="00A02055" w:rsidP="00333CDB">
                      <w:pPr>
                        <w:jc w:val="center"/>
                        <w:rPr>
                          <w:sz w:val="24"/>
                          <w:szCs w:val="24"/>
                        </w:rPr>
                      </w:pPr>
                      <w:r w:rsidRPr="004D1B98">
                        <w:rPr>
                          <w:sz w:val="24"/>
                          <w:szCs w:val="24"/>
                        </w:rPr>
                        <w:t>Распечатка</w:t>
                      </w:r>
                    </w:p>
                  </w:txbxContent>
                </v:textbox>
              </v:rect>
            </w:pict>
          </mc:Fallback>
        </mc:AlternateContent>
      </w: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6912" behindDoc="0" locked="0" layoutInCell="1" allowOverlap="1" wp14:anchorId="5B81E2EE" wp14:editId="20EB9ED4">
                <wp:simplePos x="0" y="0"/>
                <wp:positionH relativeFrom="column">
                  <wp:posOffset>3101340</wp:posOffset>
                </wp:positionH>
                <wp:positionV relativeFrom="paragraph">
                  <wp:posOffset>150495</wp:posOffset>
                </wp:positionV>
                <wp:extent cx="0" cy="156845"/>
                <wp:effectExtent l="76200" t="0" r="57150" b="527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F58456" id="Прямая соединительная линия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85pt" to="244.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FzYgIAAHsEAAAOAAAAZHJzL2Uyb0RvYy54bWysVMFuEzEQvSPxD5bv6WbTTUh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">
                <v:stroke endarrow="block"/>
              </v:line>
            </w:pict>
          </mc:Fallback>
        </mc:AlternateContent>
      </w: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60288" behindDoc="0" locked="0" layoutInCell="1" allowOverlap="1" wp14:anchorId="0A38E0BE" wp14:editId="43129591">
                <wp:simplePos x="0" y="0"/>
                <wp:positionH relativeFrom="column">
                  <wp:posOffset>675640</wp:posOffset>
                </wp:positionH>
                <wp:positionV relativeFrom="paragraph">
                  <wp:posOffset>133350</wp:posOffset>
                </wp:positionV>
                <wp:extent cx="5053965" cy="419100"/>
                <wp:effectExtent l="0" t="0" r="13335"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19100"/>
                        </a:xfrm>
                        <a:prstGeom prst="rect">
                          <a:avLst/>
                        </a:prstGeom>
                        <a:solidFill>
                          <a:srgbClr val="FFFFFF"/>
                        </a:solidFill>
                        <a:ln w="9525">
                          <a:solidFill>
                            <a:srgbClr val="000000"/>
                          </a:solidFill>
                          <a:miter lim="800000"/>
                          <a:headEnd/>
                          <a:tailEnd/>
                        </a:ln>
                      </wps:spPr>
                      <wps:txbx>
                        <w:txbxContent>
                          <w:p w:rsidR="00A02055" w:rsidRPr="004D1B98" w:rsidRDefault="00A02055"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38E0BE" id="Прямоугольник 31" o:spid="_x0000_s1036" style="position:absolute;left:0;text-align:left;margin-left:53.2pt;margin-top:10.5pt;width:397.9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">
                <v:textbox>
                  <w:txbxContent>
                    <w:p w:rsidR="00A02055" w:rsidRPr="004D1B98" w:rsidRDefault="00A02055"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v:textbox>
              </v:rect>
            </w:pict>
          </mc:Fallback>
        </mc:AlternateContent>
      </w: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59264" behindDoc="0" locked="0" layoutInCell="1" allowOverlap="1" wp14:anchorId="3B00AC86" wp14:editId="23E76A25">
                <wp:simplePos x="0" y="0"/>
                <wp:positionH relativeFrom="column">
                  <wp:posOffset>5718810</wp:posOffset>
                </wp:positionH>
                <wp:positionV relativeFrom="paragraph">
                  <wp:posOffset>145415</wp:posOffset>
                </wp:positionV>
                <wp:extent cx="416560" cy="0"/>
                <wp:effectExtent l="7620" t="12700" r="13970" b="63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6B254D" id="Прямая соединительная линия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5r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A8&#10;qG5rTgIAAFkEAAAOAAAAAAAAAAAAAAAAAC4CAABkcnMvZTJvRG9jLnhtbFBLAQItABQABgAIAAAA&#10;IQDgu5kI3AAAAAkBAAAPAAAAAAAAAAAAAAAAAKgEAABkcnMvZG93bnJldi54bWxQSwUGAAAAAAQA&#10;BADzAAAAsQUAAAAA&#10;"/>
            </w:pict>
          </mc:Fallback>
        </mc:AlternateContent>
      </w:r>
    </w:p>
    <w:p w:rsidR="00333CDB" w:rsidRPr="007B62C6" w:rsidRDefault="00333CDB" w:rsidP="00333CDB">
      <w:pPr>
        <w:jc w:val="right"/>
        <w:rPr>
          <w:b/>
          <w:color w:val="FF0000"/>
          <w:spacing w:val="-6"/>
          <w:sz w:val="24"/>
          <w:szCs w:val="24"/>
        </w:rPr>
      </w:pPr>
    </w:p>
    <w:p w:rsidR="00333CDB" w:rsidRPr="007B62C6" w:rsidRDefault="009A1C68"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63360" behindDoc="0" locked="0" layoutInCell="1" allowOverlap="1" wp14:anchorId="7FDFE2A2" wp14:editId="4B064ED9">
                <wp:simplePos x="0" y="0"/>
                <wp:positionH relativeFrom="column">
                  <wp:posOffset>156210</wp:posOffset>
                </wp:positionH>
                <wp:positionV relativeFrom="paragraph">
                  <wp:posOffset>74296</wp:posOffset>
                </wp:positionV>
                <wp:extent cx="466725" cy="60960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09600"/>
                        </a:xfrm>
                        <a:prstGeom prst="rect">
                          <a:avLst/>
                        </a:prstGeom>
                        <a:solidFill>
                          <a:srgbClr val="D8D8D8"/>
                        </a:solidFill>
                        <a:ln w="9525">
                          <a:solidFill>
                            <a:srgbClr val="000000"/>
                          </a:solidFill>
                          <a:miter lim="800000"/>
                          <a:headEnd/>
                          <a:tailEnd/>
                        </a:ln>
                      </wps:spPr>
                      <wps:txbx>
                        <w:txbxContent>
                          <w:p w:rsidR="00A02055" w:rsidRPr="00851C55" w:rsidRDefault="00A02055" w:rsidP="00F64E60">
                            <w:pPr>
                              <w:jc w:val="both"/>
                              <w:rPr>
                                <w:sz w:val="20"/>
                              </w:rPr>
                            </w:pPr>
                            <w:r w:rsidRPr="00F64E60">
                              <w:rPr>
                                <w:sz w:val="16"/>
                              </w:rPr>
                              <w:t>1</w:t>
                            </w:r>
                            <w:r>
                              <w:rPr>
                                <w:sz w:val="16"/>
                              </w:rPr>
                              <w:t xml:space="preserve">рабочий </w:t>
                            </w:r>
                            <w:r w:rsidRPr="00F64E60">
                              <w:rPr>
                                <w:sz w:val="16"/>
                              </w:rPr>
                              <w:t>ден</w:t>
                            </w:r>
                            <w:r>
                              <w:rPr>
                                <w:sz w:val="20"/>
                              </w:rPr>
                              <w:t>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DFE2A2" id="Прямоугольник 27" o:spid="_x0000_s1037" style="position:absolute;left:0;text-align:left;margin-left:12.3pt;margin-top:5.85pt;width:36.7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" fillcolor="#d8d8d8">
                <v:textbox style="layout-flow:vertical;mso-layout-flow-alt:bottom-to-top">
                  <w:txbxContent>
                    <w:p w:rsidR="00A02055" w:rsidRPr="00851C55" w:rsidRDefault="00A02055" w:rsidP="00F64E60">
                      <w:pPr>
                        <w:jc w:val="both"/>
                        <w:rPr>
                          <w:sz w:val="20"/>
                        </w:rPr>
                      </w:pPr>
                      <w:r w:rsidRPr="00F64E60">
                        <w:rPr>
                          <w:sz w:val="16"/>
                        </w:rPr>
                        <w:t>1</w:t>
                      </w:r>
                      <w:r>
                        <w:rPr>
                          <w:sz w:val="16"/>
                        </w:rPr>
                        <w:t xml:space="preserve">рабочий </w:t>
                      </w:r>
                      <w:r w:rsidRPr="00F64E60">
                        <w:rPr>
                          <w:sz w:val="16"/>
                        </w:rPr>
                        <w:t>ден</w:t>
                      </w:r>
                      <w:r>
                        <w:rPr>
                          <w:sz w:val="20"/>
                        </w:rPr>
                        <w:t>ь</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662336" behindDoc="0" locked="0" layoutInCell="1" allowOverlap="1" wp14:anchorId="4C0BA72F" wp14:editId="7619936F">
                <wp:simplePos x="0" y="0"/>
                <wp:positionH relativeFrom="column">
                  <wp:posOffset>659765</wp:posOffset>
                </wp:positionH>
                <wp:positionV relativeFrom="paragraph">
                  <wp:posOffset>140970</wp:posOffset>
                </wp:positionV>
                <wp:extent cx="5059045" cy="476250"/>
                <wp:effectExtent l="0" t="0" r="27305"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476250"/>
                        </a:xfrm>
                        <a:prstGeom prst="rect">
                          <a:avLst/>
                        </a:prstGeom>
                        <a:solidFill>
                          <a:srgbClr val="FFFFFF"/>
                        </a:solidFill>
                        <a:ln w="9525">
                          <a:solidFill>
                            <a:srgbClr val="000000"/>
                          </a:solidFill>
                          <a:miter lim="800000"/>
                          <a:headEnd/>
                          <a:tailEnd/>
                        </a:ln>
                      </wps:spPr>
                      <wps:txbx>
                        <w:txbxContent>
                          <w:p w:rsidR="00A02055" w:rsidRPr="004D1B98" w:rsidRDefault="00A02055" w:rsidP="00333CDB">
                            <w:pPr>
                              <w:jc w:val="center"/>
                              <w:rPr>
                                <w:sz w:val="24"/>
                                <w:szCs w:val="24"/>
                              </w:rPr>
                            </w:pPr>
                            <w:bookmarkStart w:id="4" w:name="_Hlk14269014"/>
                            <w:bookmarkStart w:id="5" w:name="_Hlk14269015"/>
                            <w:bookmarkStart w:id="6" w:name="_Hlk14269016"/>
                            <w:bookmarkStart w:id="7"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
                            <w:bookmarkEnd w:id="5"/>
                            <w:bookmarkEnd w:id="6"/>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0BA72F" id="Прямоугольник 26" o:spid="_x0000_s1038" style="position:absolute;left:0;text-align:left;margin-left:51.95pt;margin-top:11.1pt;width:398.3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">
                <v:textbox>
                  <w:txbxContent>
                    <w:p w:rsidR="00A02055" w:rsidRPr="004D1B98" w:rsidRDefault="00A02055" w:rsidP="00333CDB">
                      <w:pPr>
                        <w:jc w:val="center"/>
                        <w:rPr>
                          <w:sz w:val="24"/>
                          <w:szCs w:val="24"/>
                        </w:rPr>
                      </w:pPr>
                      <w:bookmarkStart w:id="7" w:name="_Hlk14269014"/>
                      <w:bookmarkStart w:id="8" w:name="_Hlk14269015"/>
                      <w:bookmarkStart w:id="9" w:name="_Hlk14269016"/>
                      <w:bookmarkStart w:id="10"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7"/>
                      <w:bookmarkEnd w:id="8"/>
                      <w:bookmarkEnd w:id="9"/>
                      <w:bookmarkEnd w:id="10"/>
                    </w:p>
                  </w:txbxContent>
                </v:textbox>
              </v:rect>
            </w:pict>
          </mc:Fallback>
        </mc:AlternateContent>
      </w:r>
      <w:r w:rsidR="00146C5D" w:rsidRPr="007B62C6">
        <w:rPr>
          <w:b/>
          <w:noProof/>
          <w:color w:val="FF0000"/>
          <w:spacing w:val="-6"/>
          <w:sz w:val="24"/>
          <w:szCs w:val="24"/>
        </w:rPr>
        <mc:AlternateContent>
          <mc:Choice Requires="wps">
            <w:drawing>
              <wp:anchor distT="0" distB="0" distL="114300" distR="114300" simplePos="0" relativeHeight="251661312" behindDoc="0" locked="0" layoutInCell="1" allowOverlap="1" wp14:anchorId="4E39EF9A" wp14:editId="1FA9BE8A">
                <wp:simplePos x="0" y="0"/>
                <wp:positionH relativeFrom="column">
                  <wp:posOffset>3118485</wp:posOffset>
                </wp:positionH>
                <wp:positionV relativeFrom="paragraph">
                  <wp:posOffset>26670</wp:posOffset>
                </wp:positionV>
                <wp:extent cx="0" cy="114300"/>
                <wp:effectExtent l="76200" t="0" r="57150" b="571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8BB91B" id="Прямая соединительная линия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2.1pt" to="245.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jM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">
                <v:stroke endarrow="block"/>
              </v:line>
            </w:pict>
          </mc:Fallback>
        </mc:AlternateContent>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99200" behindDoc="0" locked="0" layoutInCell="1" allowOverlap="1" wp14:anchorId="4DFF7492" wp14:editId="5C27E6F8">
                <wp:simplePos x="0" y="0"/>
                <wp:positionH relativeFrom="column">
                  <wp:posOffset>3118485</wp:posOffset>
                </wp:positionH>
                <wp:positionV relativeFrom="paragraph">
                  <wp:posOffset>91440</wp:posOffset>
                </wp:positionV>
                <wp:extent cx="0" cy="14287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AE2B5A" id="Прямая соединительная линия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7.2pt" to="245.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">
                <v:stroke endarrow="block"/>
              </v:line>
            </w:pict>
          </mc:Fallback>
        </mc:AlternateContent>
      </w:r>
    </w:p>
    <w:p w:rsidR="00333CDB" w:rsidRPr="007B62C6" w:rsidRDefault="009A1C68"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700224" behindDoc="0" locked="0" layoutInCell="1" allowOverlap="1" wp14:anchorId="01D4A172" wp14:editId="554254BA">
                <wp:simplePos x="0" y="0"/>
                <wp:positionH relativeFrom="column">
                  <wp:posOffset>156210</wp:posOffset>
                </wp:positionH>
                <wp:positionV relativeFrom="paragraph">
                  <wp:posOffset>59055</wp:posOffset>
                </wp:positionV>
                <wp:extent cx="466725" cy="666750"/>
                <wp:effectExtent l="0" t="0" r="28575"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66750"/>
                        </a:xfrm>
                        <a:prstGeom prst="rect">
                          <a:avLst/>
                        </a:prstGeom>
                        <a:solidFill>
                          <a:srgbClr val="D8D8D8"/>
                        </a:solidFill>
                        <a:ln w="9525">
                          <a:solidFill>
                            <a:srgbClr val="000000"/>
                          </a:solidFill>
                          <a:miter lim="800000"/>
                          <a:headEnd/>
                          <a:tailEnd/>
                        </a:ln>
                      </wps:spPr>
                      <wps:txbx>
                        <w:txbxContent>
                          <w:p w:rsidR="00A02055" w:rsidRDefault="00A02055" w:rsidP="00F64E60">
                            <w:pPr>
                              <w:jc w:val="both"/>
                              <w:rPr>
                                <w:sz w:val="16"/>
                              </w:rPr>
                            </w:pPr>
                            <w:r>
                              <w:rPr>
                                <w:sz w:val="20"/>
                              </w:rPr>
                              <w:t xml:space="preserve">5 </w:t>
                            </w:r>
                            <w:proofErr w:type="spellStart"/>
                            <w:r>
                              <w:rPr>
                                <w:sz w:val="20"/>
                              </w:rPr>
                              <w:t>к</w:t>
                            </w:r>
                            <w:r w:rsidRPr="00F64E60">
                              <w:rPr>
                                <w:sz w:val="16"/>
                              </w:rPr>
                              <w:t>алендар</w:t>
                            </w:r>
                            <w:proofErr w:type="spellEnd"/>
                            <w:r w:rsidR="0053096F">
                              <w:rPr>
                                <w:sz w:val="16"/>
                              </w:rPr>
                              <w:t>-</w:t>
                            </w:r>
                          </w:p>
                          <w:p w:rsidR="00A02055" w:rsidRPr="00F64E60" w:rsidRDefault="00A02055" w:rsidP="00F64E60">
                            <w:pPr>
                              <w:jc w:val="both"/>
                              <w:rPr>
                                <w:sz w:val="16"/>
                              </w:rPr>
                            </w:pPr>
                            <w:proofErr w:type="spellStart"/>
                            <w:r w:rsidRPr="00F64E60">
                              <w:rPr>
                                <w:sz w:val="16"/>
                              </w:rPr>
                              <w:t>ных</w:t>
                            </w:r>
                            <w:proofErr w:type="spellEnd"/>
                            <w:r w:rsidRPr="00F64E60">
                              <w:rPr>
                                <w:sz w:val="16"/>
                              </w:rPr>
                              <w:t xml:space="preserve">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D4A172" id="Прямоугольник 24" o:spid="_x0000_s1039" style="position:absolute;left:0;text-align:left;margin-left:12.3pt;margin-top:4.65pt;width:36.75pt;height: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" fillcolor="#d8d8d8">
                <v:textbox style="layout-flow:vertical;mso-layout-flow-alt:bottom-to-top">
                  <w:txbxContent>
                    <w:p w:rsidR="00A02055" w:rsidRDefault="00A02055" w:rsidP="00F64E60">
                      <w:pPr>
                        <w:jc w:val="both"/>
                        <w:rPr>
                          <w:sz w:val="16"/>
                        </w:rPr>
                      </w:pPr>
                      <w:r>
                        <w:rPr>
                          <w:sz w:val="20"/>
                        </w:rPr>
                        <w:t xml:space="preserve">5 </w:t>
                      </w:r>
                      <w:proofErr w:type="spellStart"/>
                      <w:r>
                        <w:rPr>
                          <w:sz w:val="20"/>
                        </w:rPr>
                        <w:t>к</w:t>
                      </w:r>
                      <w:r w:rsidRPr="00F64E60">
                        <w:rPr>
                          <w:sz w:val="16"/>
                        </w:rPr>
                        <w:t>алендар</w:t>
                      </w:r>
                      <w:proofErr w:type="spellEnd"/>
                      <w:r w:rsidR="0053096F">
                        <w:rPr>
                          <w:sz w:val="16"/>
                        </w:rPr>
                        <w:t>-</w:t>
                      </w:r>
                    </w:p>
                    <w:p w:rsidR="00A02055" w:rsidRPr="00F64E60" w:rsidRDefault="00A02055" w:rsidP="00F64E60">
                      <w:pPr>
                        <w:jc w:val="both"/>
                        <w:rPr>
                          <w:sz w:val="16"/>
                        </w:rPr>
                      </w:pPr>
                      <w:proofErr w:type="spellStart"/>
                      <w:r w:rsidRPr="00F64E60">
                        <w:rPr>
                          <w:sz w:val="16"/>
                        </w:rPr>
                        <w:t>ных</w:t>
                      </w:r>
                      <w:proofErr w:type="spellEnd"/>
                      <w:r w:rsidRPr="00F64E60">
                        <w:rPr>
                          <w:sz w:val="16"/>
                        </w:rPr>
                        <w:t xml:space="preserve"> дней</w:t>
                      </w:r>
                    </w:p>
                  </w:txbxContent>
                </v:textbox>
              </v:rect>
            </w:pict>
          </mc:Fallback>
        </mc:AlternateContent>
      </w:r>
      <w:r w:rsidR="00146C5D" w:rsidRPr="007B62C6">
        <w:rPr>
          <w:b/>
          <w:noProof/>
          <w:color w:val="FF0000"/>
          <w:spacing w:val="-6"/>
          <w:sz w:val="24"/>
          <w:szCs w:val="24"/>
        </w:rPr>
        <mc:AlternateContent>
          <mc:Choice Requires="wps">
            <w:drawing>
              <wp:anchor distT="0" distB="0" distL="114300" distR="114300" simplePos="0" relativeHeight="251678720" behindDoc="0" locked="0" layoutInCell="1" allowOverlap="1" wp14:anchorId="6CB933E5" wp14:editId="1808BE3F">
                <wp:simplePos x="0" y="0"/>
                <wp:positionH relativeFrom="column">
                  <wp:posOffset>664845</wp:posOffset>
                </wp:positionH>
                <wp:positionV relativeFrom="paragraph">
                  <wp:posOffset>87630</wp:posOffset>
                </wp:positionV>
                <wp:extent cx="5053965" cy="590550"/>
                <wp:effectExtent l="0" t="0" r="1333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590550"/>
                        </a:xfrm>
                        <a:prstGeom prst="rect">
                          <a:avLst/>
                        </a:prstGeom>
                        <a:solidFill>
                          <a:srgbClr val="FFFFFF"/>
                        </a:solidFill>
                        <a:ln w="9525">
                          <a:solidFill>
                            <a:srgbClr val="000000"/>
                          </a:solidFill>
                          <a:miter lim="800000"/>
                          <a:headEnd/>
                          <a:tailEnd/>
                        </a:ln>
                      </wps:spPr>
                      <wps:txbx>
                        <w:txbxContent>
                          <w:p w:rsidR="00A02055" w:rsidRPr="00627DED" w:rsidRDefault="00A02055"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B933E5" id="Прямоугольник 23" o:spid="_x0000_s1040" style="position:absolute;left:0;text-align:left;margin-left:52.35pt;margin-top:6.9pt;width:397.95pt;height: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">
                <v:textbox>
                  <w:txbxContent>
                    <w:p w:rsidR="00A02055" w:rsidRPr="00627DED" w:rsidRDefault="00A02055"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333CDB" w:rsidRPr="007B62C6" w:rsidRDefault="00333CDB" w:rsidP="00333CDB">
      <w:pPr>
        <w:rPr>
          <w:spacing w:val="-6"/>
          <w:sz w:val="24"/>
          <w:szCs w:val="24"/>
        </w:rPr>
      </w:pP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t xml:space="preserve">                    </w:t>
      </w:r>
    </w:p>
    <w:p w:rsidR="00333CDB" w:rsidRPr="007B62C6" w:rsidRDefault="00333CDB" w:rsidP="00333CDB">
      <w:pPr>
        <w:jc w:val="right"/>
        <w:rPr>
          <w:b/>
          <w:color w:val="FF0000"/>
          <w:spacing w:val="-6"/>
          <w:sz w:val="24"/>
          <w:szCs w:val="24"/>
        </w:rPr>
      </w:pPr>
    </w:p>
    <w:p w:rsidR="00333CDB" w:rsidRPr="007B62C6" w:rsidRDefault="009A1C68"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7936" behindDoc="0" locked="0" layoutInCell="1" allowOverlap="1" wp14:anchorId="22773980" wp14:editId="52E5A955">
                <wp:simplePos x="0" y="0"/>
                <wp:positionH relativeFrom="column">
                  <wp:posOffset>3078480</wp:posOffset>
                </wp:positionH>
                <wp:positionV relativeFrom="paragraph">
                  <wp:posOffset>99695</wp:posOffset>
                </wp:positionV>
                <wp:extent cx="0" cy="161925"/>
                <wp:effectExtent l="76200" t="0" r="76200" b="476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3811D0" id="Прямая соединительная линия 2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pt,7.85pt" to="242.4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">
                <v:stroke endarrow="block"/>
              </v:line>
            </w:pict>
          </mc:Fallback>
        </mc:AlternateContent>
      </w:r>
    </w:p>
    <w:p w:rsidR="00333CDB" w:rsidRPr="007B62C6" w:rsidRDefault="009A1C68"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91008" behindDoc="0" locked="0" layoutInCell="1" allowOverlap="1" wp14:anchorId="4F9E06CF" wp14:editId="7C78005F">
                <wp:simplePos x="0" y="0"/>
                <wp:positionH relativeFrom="column">
                  <wp:posOffset>165735</wp:posOffset>
                </wp:positionH>
                <wp:positionV relativeFrom="paragraph">
                  <wp:posOffset>126365</wp:posOffset>
                </wp:positionV>
                <wp:extent cx="476250" cy="628650"/>
                <wp:effectExtent l="0" t="0" r="1905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628650"/>
                        </a:xfrm>
                        <a:prstGeom prst="rect">
                          <a:avLst/>
                        </a:prstGeom>
                        <a:solidFill>
                          <a:srgbClr val="D8D8D8"/>
                        </a:solidFill>
                        <a:ln w="9525">
                          <a:solidFill>
                            <a:srgbClr val="000000"/>
                          </a:solidFill>
                          <a:miter lim="800000"/>
                          <a:headEnd/>
                          <a:tailEnd/>
                        </a:ln>
                      </wps:spPr>
                      <wps:txbx>
                        <w:txbxContent>
                          <w:p w:rsidR="00A02055" w:rsidRPr="00F64E60" w:rsidRDefault="00A02055" w:rsidP="00F64E60">
                            <w:pPr>
                              <w:jc w:val="both"/>
                              <w:rPr>
                                <w:sz w:val="16"/>
                              </w:rPr>
                            </w:pPr>
                            <w:r>
                              <w:rPr>
                                <w:sz w:val="16"/>
                              </w:rPr>
                              <w:t>5</w:t>
                            </w:r>
                            <w:r w:rsidR="00653926">
                              <w:rPr>
                                <w:sz w:val="20"/>
                              </w:rPr>
                              <w:t xml:space="preserve"> </w:t>
                            </w:r>
                            <w:proofErr w:type="spellStart"/>
                            <w:proofErr w:type="gramStart"/>
                            <w:r w:rsidR="00911FB3" w:rsidRPr="00911FB3">
                              <w:rPr>
                                <w:sz w:val="16"/>
                                <w:szCs w:val="16"/>
                              </w:rPr>
                              <w:t>к</w:t>
                            </w:r>
                            <w:r w:rsidRPr="00F64E60">
                              <w:rPr>
                                <w:sz w:val="16"/>
                              </w:rPr>
                              <w:t>алендар</w:t>
                            </w:r>
                            <w:r>
                              <w:rPr>
                                <w:sz w:val="16"/>
                              </w:rPr>
                              <w:t>-</w:t>
                            </w:r>
                            <w:r w:rsidRPr="00F64E60">
                              <w:rPr>
                                <w:sz w:val="16"/>
                              </w:rPr>
                              <w:t>ных</w:t>
                            </w:r>
                            <w:proofErr w:type="spellEnd"/>
                            <w:proofErr w:type="gramEnd"/>
                            <w:r w:rsidRPr="00F64E60">
                              <w:rPr>
                                <w:sz w:val="16"/>
                              </w:rPr>
                              <w:t xml:space="preserve">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9E06CF" id="Прямоугольник 21" o:spid="_x0000_s1041" style="position:absolute;left:0;text-align:left;margin-left:13.05pt;margin-top:9.95pt;width:37.5pt;height:4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" fillcolor="#d8d8d8">
                <v:textbox style="layout-flow:vertical;mso-layout-flow-alt:bottom-to-top">
                  <w:txbxContent>
                    <w:p w:rsidR="00A02055" w:rsidRPr="00F64E60" w:rsidRDefault="00A02055" w:rsidP="00F64E60">
                      <w:pPr>
                        <w:jc w:val="both"/>
                        <w:rPr>
                          <w:sz w:val="16"/>
                        </w:rPr>
                      </w:pPr>
                      <w:r>
                        <w:rPr>
                          <w:sz w:val="16"/>
                        </w:rPr>
                        <w:t>5</w:t>
                      </w:r>
                      <w:r w:rsidR="00653926">
                        <w:rPr>
                          <w:sz w:val="20"/>
                        </w:rPr>
                        <w:t xml:space="preserve"> </w:t>
                      </w:r>
                      <w:proofErr w:type="spellStart"/>
                      <w:r w:rsidR="00911FB3" w:rsidRPr="00911FB3">
                        <w:rPr>
                          <w:sz w:val="16"/>
                          <w:szCs w:val="16"/>
                        </w:rPr>
                        <w:t>к</w:t>
                      </w:r>
                      <w:r w:rsidRPr="00F64E60">
                        <w:rPr>
                          <w:sz w:val="16"/>
                        </w:rPr>
                        <w:t>алендар</w:t>
                      </w:r>
                      <w:r>
                        <w:rPr>
                          <w:sz w:val="16"/>
                        </w:rPr>
                        <w:t>-</w:t>
                      </w:r>
                      <w:r w:rsidRPr="00F64E60">
                        <w:rPr>
                          <w:sz w:val="16"/>
                        </w:rPr>
                        <w:t>ных</w:t>
                      </w:r>
                      <w:proofErr w:type="spellEnd"/>
                      <w:r w:rsidRPr="00F64E60">
                        <w:rPr>
                          <w:sz w:val="16"/>
                        </w:rPr>
                        <w:t xml:space="preserve">  дней</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682816" behindDoc="0" locked="0" layoutInCell="1" allowOverlap="1" wp14:anchorId="22B3402A" wp14:editId="51B14447">
                <wp:simplePos x="0" y="0"/>
                <wp:positionH relativeFrom="column">
                  <wp:posOffset>708025</wp:posOffset>
                </wp:positionH>
                <wp:positionV relativeFrom="paragraph">
                  <wp:posOffset>82550</wp:posOffset>
                </wp:positionV>
                <wp:extent cx="5048885" cy="609600"/>
                <wp:effectExtent l="0" t="0" r="18415"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609600"/>
                        </a:xfrm>
                        <a:prstGeom prst="rect">
                          <a:avLst/>
                        </a:prstGeom>
                        <a:solidFill>
                          <a:srgbClr val="FFFFFF"/>
                        </a:solidFill>
                        <a:ln w="9525">
                          <a:solidFill>
                            <a:srgbClr val="000000"/>
                          </a:solidFill>
                          <a:miter lim="800000"/>
                          <a:headEnd/>
                          <a:tailEnd/>
                        </a:ln>
                      </wps:spPr>
                      <wps:txbx>
                        <w:txbxContent>
                          <w:p w:rsidR="00A02055" w:rsidRPr="00627DED" w:rsidRDefault="00A02055" w:rsidP="00333CDB">
                            <w:pPr>
                              <w:jc w:val="center"/>
                              <w:rPr>
                                <w:sz w:val="24"/>
                                <w:szCs w:val="24"/>
                              </w:rPr>
                            </w:pPr>
                            <w:r w:rsidRPr="00627DED">
                              <w:rPr>
                                <w:sz w:val="24"/>
                                <w:szCs w:val="24"/>
                              </w:rPr>
                              <w:t xml:space="preserve">Подготовка </w:t>
                            </w:r>
                            <w:r>
                              <w:rPr>
                                <w:sz w:val="24"/>
                                <w:szCs w:val="24"/>
                              </w:rPr>
                              <w:t>документа,</w:t>
                            </w:r>
                            <w:r w:rsidRPr="004D520B">
                              <w:rPr>
                                <w:sz w:val="24"/>
                                <w:szCs w:val="24"/>
                              </w:rPr>
                              <w:t xml:space="preserve"> </w:t>
                            </w:r>
                            <w:r w:rsidRPr="00627DED">
                              <w:rPr>
                                <w:sz w:val="24"/>
                                <w:szCs w:val="24"/>
                              </w:rPr>
                              <w:t>являющего результатом предоставления муниципальной услуги</w:t>
                            </w: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B3402A" id="Прямоугольник 20" o:spid="_x0000_s1042" style="position:absolute;left:0;text-align:left;margin-left:55.75pt;margin-top:6.5pt;width:397.5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">
                <v:textbox>
                  <w:txbxContent>
                    <w:p w:rsidR="00A02055" w:rsidRPr="00627DED" w:rsidRDefault="00A02055" w:rsidP="00333CDB">
                      <w:pPr>
                        <w:jc w:val="center"/>
                        <w:rPr>
                          <w:sz w:val="24"/>
                          <w:szCs w:val="24"/>
                        </w:rPr>
                      </w:pPr>
                      <w:r w:rsidRPr="00627DED">
                        <w:rPr>
                          <w:sz w:val="24"/>
                          <w:szCs w:val="24"/>
                        </w:rPr>
                        <w:t xml:space="preserve">Подготовка </w:t>
                      </w:r>
                      <w:r>
                        <w:rPr>
                          <w:sz w:val="24"/>
                          <w:szCs w:val="24"/>
                        </w:rPr>
                        <w:t>документа,</w:t>
                      </w:r>
                      <w:r w:rsidRPr="004D520B">
                        <w:rPr>
                          <w:sz w:val="24"/>
                          <w:szCs w:val="24"/>
                        </w:rPr>
                        <w:t xml:space="preserve"> </w:t>
                      </w:r>
                      <w:r w:rsidRPr="00627DED">
                        <w:rPr>
                          <w:sz w:val="24"/>
                          <w:szCs w:val="24"/>
                        </w:rPr>
                        <w:t xml:space="preserve">являющего результатом предоставления </w:t>
                      </w:r>
                      <w:bookmarkStart w:id="12" w:name="_GoBack"/>
                      <w:r w:rsidRPr="00627DED">
                        <w:rPr>
                          <w:sz w:val="24"/>
                          <w:szCs w:val="24"/>
                        </w:rPr>
                        <w:t>муниципальной услуги</w:t>
                      </w:r>
                      <w:r>
                        <w:rPr>
                          <w:sz w:val="24"/>
                          <w:szCs w:val="24"/>
                        </w:rPr>
                        <w:t xml:space="preserve"> </w:t>
                      </w:r>
                      <w:bookmarkEnd w:id="12"/>
                    </w:p>
                  </w:txbxContent>
                </v:textbox>
              </v:rect>
            </w:pict>
          </mc:Fallback>
        </mc:AlternateContent>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D6159C"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703296" behindDoc="0" locked="0" layoutInCell="1" allowOverlap="1" wp14:anchorId="549C788A" wp14:editId="11C91988">
                <wp:simplePos x="0" y="0"/>
                <wp:positionH relativeFrom="column">
                  <wp:posOffset>4331335</wp:posOffset>
                </wp:positionH>
                <wp:positionV relativeFrom="paragraph">
                  <wp:posOffset>150495</wp:posOffset>
                </wp:positionV>
                <wp:extent cx="0" cy="210820"/>
                <wp:effectExtent l="76200" t="0" r="57150" b="5588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A61AD3" id="Прямая соединительная линия 19"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05pt,11.85pt" to="341.0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">
                <v:stroke endarrow="block"/>
              </v:line>
            </w:pict>
          </mc:Fallback>
        </mc:AlternateContent>
      </w:r>
      <w:r w:rsidRPr="007B62C6">
        <w:rPr>
          <w:noProof/>
          <w:sz w:val="24"/>
          <w:szCs w:val="24"/>
        </w:rPr>
        <mc:AlternateContent>
          <mc:Choice Requires="wps">
            <w:drawing>
              <wp:anchor distT="0" distB="0" distL="114300" distR="114300" simplePos="0" relativeHeight="251702272" behindDoc="0" locked="0" layoutInCell="1" allowOverlap="1" wp14:anchorId="61D83C38" wp14:editId="3F8B0DC8">
                <wp:simplePos x="0" y="0"/>
                <wp:positionH relativeFrom="column">
                  <wp:posOffset>1548765</wp:posOffset>
                </wp:positionH>
                <wp:positionV relativeFrom="paragraph">
                  <wp:posOffset>161925</wp:posOffset>
                </wp:positionV>
                <wp:extent cx="0" cy="196215"/>
                <wp:effectExtent l="76200" t="0" r="57150" b="5143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A70874" id="Прямая соединительная линия 1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95pt,12.75pt" to="121.9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">
                <v:stroke endarrow="block"/>
              </v:line>
            </w:pict>
          </mc:Fallback>
        </mc:AlternateContent>
      </w:r>
    </w:p>
    <w:p w:rsidR="00333CDB" w:rsidRPr="007B62C6" w:rsidRDefault="00333CDB" w:rsidP="00333CDB">
      <w:pPr>
        <w:jc w:val="right"/>
        <w:rPr>
          <w:b/>
          <w:color w:val="FF0000"/>
          <w:spacing w:val="-6"/>
          <w:sz w:val="24"/>
          <w:szCs w:val="24"/>
        </w:rPr>
      </w:pPr>
    </w:p>
    <w:p w:rsidR="00333CDB" w:rsidRPr="007B62C6" w:rsidRDefault="00D6159C" w:rsidP="00333CDB">
      <w:pPr>
        <w:rPr>
          <w:b/>
          <w:color w:val="FF0000"/>
          <w:spacing w:val="-6"/>
          <w:sz w:val="24"/>
          <w:szCs w:val="24"/>
        </w:rPr>
      </w:pPr>
      <w:r w:rsidRPr="007B62C6">
        <w:rPr>
          <w:noProof/>
          <w:sz w:val="24"/>
          <w:szCs w:val="24"/>
        </w:rPr>
        <mc:AlternateContent>
          <mc:Choice Requires="wps">
            <w:drawing>
              <wp:anchor distT="0" distB="0" distL="114300" distR="114300" simplePos="0" relativeHeight="251692032" behindDoc="0" locked="0" layoutInCell="1" allowOverlap="1" wp14:anchorId="4B54A44B" wp14:editId="092F9E0D">
                <wp:simplePos x="0" y="0"/>
                <wp:positionH relativeFrom="column">
                  <wp:posOffset>156210</wp:posOffset>
                </wp:positionH>
                <wp:positionV relativeFrom="paragraph">
                  <wp:posOffset>11430</wp:posOffset>
                </wp:positionV>
                <wp:extent cx="466725" cy="990600"/>
                <wp:effectExtent l="0" t="0" r="28575"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990600"/>
                        </a:xfrm>
                        <a:prstGeom prst="rect">
                          <a:avLst/>
                        </a:prstGeom>
                        <a:solidFill>
                          <a:srgbClr val="D8D8D8"/>
                        </a:solidFill>
                        <a:ln w="9525">
                          <a:solidFill>
                            <a:srgbClr val="000000"/>
                          </a:solidFill>
                          <a:miter lim="800000"/>
                          <a:headEnd/>
                          <a:tailEnd/>
                        </a:ln>
                      </wps:spPr>
                      <wps:txbx>
                        <w:txbxContent>
                          <w:p w:rsidR="00A02055" w:rsidRPr="00F64E60" w:rsidRDefault="00A02055" w:rsidP="00F64E60">
                            <w:pPr>
                              <w:jc w:val="both"/>
                              <w:rPr>
                                <w:sz w:val="16"/>
                              </w:rPr>
                            </w:pPr>
                            <w:r w:rsidRPr="00F64E60">
                              <w:rPr>
                                <w:sz w:val="16"/>
                              </w:rPr>
                              <w:t>1</w:t>
                            </w:r>
                            <w:r>
                              <w:rPr>
                                <w:sz w:val="16"/>
                              </w:rPr>
                              <w:t>рабочий</w:t>
                            </w:r>
                            <w:r w:rsidRPr="00F64E60">
                              <w:rPr>
                                <w:sz w:val="16"/>
                              </w:rPr>
                              <w:t xml:space="preserve">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54A44B" id="Прямоугольник 17" o:spid="_x0000_s1043" style="position:absolute;margin-left:12.3pt;margin-top:.9pt;width:36.75pt;height: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" fillcolor="#d8d8d8">
                <v:textbox style="layout-flow:vertical;mso-layout-flow-alt:bottom-to-top">
                  <w:txbxContent>
                    <w:p w:rsidR="00A02055" w:rsidRPr="00F64E60" w:rsidRDefault="00A02055" w:rsidP="00F64E60">
                      <w:pPr>
                        <w:jc w:val="both"/>
                        <w:rPr>
                          <w:sz w:val="16"/>
                        </w:rPr>
                      </w:pPr>
                      <w:r w:rsidRPr="00F64E60">
                        <w:rPr>
                          <w:sz w:val="16"/>
                        </w:rPr>
                        <w:t>1</w:t>
                      </w:r>
                      <w:r>
                        <w:rPr>
                          <w:sz w:val="16"/>
                        </w:rPr>
                        <w:t>рабочий</w:t>
                      </w:r>
                      <w:r w:rsidRPr="00F64E60">
                        <w:rPr>
                          <w:sz w:val="16"/>
                        </w:rPr>
                        <w:t xml:space="preserve"> день</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701248" behindDoc="0" locked="0" layoutInCell="1" allowOverlap="1" wp14:anchorId="18730C57" wp14:editId="10AD261F">
                <wp:simplePos x="0" y="0"/>
                <wp:positionH relativeFrom="column">
                  <wp:posOffset>2832735</wp:posOffset>
                </wp:positionH>
                <wp:positionV relativeFrom="paragraph">
                  <wp:posOffset>11431</wp:posOffset>
                </wp:positionV>
                <wp:extent cx="2886075" cy="990600"/>
                <wp:effectExtent l="0" t="0" r="28575"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990600"/>
                        </a:xfrm>
                        <a:prstGeom prst="rect">
                          <a:avLst/>
                        </a:prstGeom>
                        <a:solidFill>
                          <a:srgbClr val="FFFFFF"/>
                        </a:solidFill>
                        <a:ln w="9525">
                          <a:solidFill>
                            <a:srgbClr val="000000"/>
                          </a:solidFill>
                          <a:miter lim="800000"/>
                          <a:headEnd/>
                          <a:tailEnd/>
                        </a:ln>
                      </wps:spPr>
                      <wps:txbx>
                        <w:txbxContent>
                          <w:p w:rsidR="00A02055" w:rsidRPr="00627DED" w:rsidRDefault="00A02055"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730C57" id="Прямоугольник 16" o:spid="_x0000_s1044" style="position:absolute;margin-left:223.05pt;margin-top:.9pt;width:227.25pt;height:7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">
                <v:textbox>
                  <w:txbxContent>
                    <w:p w:rsidR="00A02055" w:rsidRPr="00627DED" w:rsidRDefault="00A02055"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681792" behindDoc="0" locked="0" layoutInCell="1" allowOverlap="1" wp14:anchorId="5D9C35CC" wp14:editId="4CC8B856">
                <wp:simplePos x="0" y="0"/>
                <wp:positionH relativeFrom="column">
                  <wp:posOffset>641985</wp:posOffset>
                </wp:positionH>
                <wp:positionV relativeFrom="paragraph">
                  <wp:posOffset>11430</wp:posOffset>
                </wp:positionV>
                <wp:extent cx="2063115" cy="990600"/>
                <wp:effectExtent l="0" t="0" r="13335"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990600"/>
                        </a:xfrm>
                        <a:prstGeom prst="rect">
                          <a:avLst/>
                        </a:prstGeom>
                        <a:solidFill>
                          <a:srgbClr val="FFFFFF"/>
                        </a:solidFill>
                        <a:ln w="9525">
                          <a:solidFill>
                            <a:srgbClr val="000000"/>
                          </a:solidFill>
                          <a:miter lim="800000"/>
                          <a:headEnd/>
                          <a:tailEnd/>
                        </a:ln>
                      </wps:spPr>
                      <wps:txbx>
                        <w:txbxContent>
                          <w:p w:rsidR="00A02055" w:rsidRPr="00627DED" w:rsidRDefault="00A02055"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9C35CC" id="Прямоугольник 15" o:spid="_x0000_s1045" style="position:absolute;margin-left:50.55pt;margin-top:.9pt;width:162.45pt;height: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">
                <v:textbox>
                  <w:txbxContent>
                    <w:p w:rsidR="00A02055" w:rsidRPr="00627DED" w:rsidRDefault="00A02055"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r w:rsidR="00333CDB" w:rsidRPr="007B62C6">
        <w:rPr>
          <w:spacing w:val="-6"/>
          <w:sz w:val="24"/>
          <w:szCs w:val="24"/>
        </w:rPr>
        <w:tab/>
      </w:r>
      <w:r w:rsidR="00333CDB" w:rsidRPr="007B62C6">
        <w:rPr>
          <w:spacing w:val="-6"/>
          <w:sz w:val="24"/>
          <w:szCs w:val="24"/>
        </w:rPr>
        <w:tab/>
      </w:r>
      <w:r w:rsidR="00333CDB" w:rsidRPr="007B62C6">
        <w:rPr>
          <w:spacing w:val="-6"/>
          <w:sz w:val="24"/>
          <w:szCs w:val="24"/>
        </w:rPr>
        <w:tab/>
      </w:r>
      <w:r w:rsidR="00333CDB" w:rsidRPr="007B62C6">
        <w:rPr>
          <w:spacing w:val="-6"/>
          <w:sz w:val="24"/>
          <w:szCs w:val="24"/>
        </w:rPr>
        <w:tab/>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D6159C"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3840" behindDoc="0" locked="0" layoutInCell="1" allowOverlap="1" wp14:anchorId="66C4E47B" wp14:editId="2A7E3AF2">
                <wp:simplePos x="0" y="0"/>
                <wp:positionH relativeFrom="column">
                  <wp:posOffset>4226560</wp:posOffset>
                </wp:positionH>
                <wp:positionV relativeFrom="paragraph">
                  <wp:posOffset>127635</wp:posOffset>
                </wp:positionV>
                <wp:extent cx="0" cy="196215"/>
                <wp:effectExtent l="76200" t="0" r="57150" b="514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FC46A7" id="Прямая соединительная линия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8pt,10.05pt" to="332.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">
                <v:stroke endarrow="block"/>
              </v:line>
            </w:pict>
          </mc:Fallback>
        </mc:AlternateContent>
      </w:r>
    </w:p>
    <w:p w:rsidR="00333CDB" w:rsidRPr="007B62C6" w:rsidRDefault="00333CDB" w:rsidP="00333CDB">
      <w:pPr>
        <w:jc w:val="right"/>
        <w:rPr>
          <w:b/>
          <w:color w:val="FF0000"/>
          <w:spacing w:val="-6"/>
          <w:sz w:val="24"/>
          <w:szCs w:val="24"/>
        </w:rPr>
      </w:pPr>
    </w:p>
    <w:p w:rsidR="00333CDB" w:rsidRPr="007B62C6" w:rsidRDefault="00D6159C"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705344" behindDoc="0" locked="0" layoutInCell="1" allowOverlap="1" wp14:anchorId="6896C556" wp14:editId="7B1D6262">
                <wp:simplePos x="0" y="0"/>
                <wp:positionH relativeFrom="column">
                  <wp:posOffset>165735</wp:posOffset>
                </wp:positionH>
                <wp:positionV relativeFrom="paragraph">
                  <wp:posOffset>32385</wp:posOffset>
                </wp:positionV>
                <wp:extent cx="457200" cy="72390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723900"/>
                        </a:xfrm>
                        <a:prstGeom prst="rect">
                          <a:avLst/>
                        </a:prstGeom>
                        <a:solidFill>
                          <a:srgbClr val="D8D8D8"/>
                        </a:solidFill>
                        <a:ln w="9525">
                          <a:solidFill>
                            <a:srgbClr val="000000"/>
                          </a:solidFill>
                          <a:miter lim="800000"/>
                          <a:headEnd/>
                          <a:tailEnd/>
                        </a:ln>
                      </wps:spPr>
                      <wps:txbx>
                        <w:txbxContent>
                          <w:p w:rsidR="00A02055" w:rsidRDefault="00A02055" w:rsidP="00F64E60">
                            <w:pPr>
                              <w:jc w:val="both"/>
                              <w:rPr>
                                <w:sz w:val="20"/>
                              </w:rPr>
                            </w:pPr>
                            <w:r>
                              <w:rPr>
                                <w:sz w:val="20"/>
                              </w:rPr>
                              <w:t>1 рабочий</w:t>
                            </w:r>
                          </w:p>
                          <w:p w:rsidR="00A02055" w:rsidRPr="00851C55" w:rsidRDefault="00A02055" w:rsidP="00F64E60">
                            <w:pPr>
                              <w:jc w:val="both"/>
                              <w:rPr>
                                <w:sz w:val="20"/>
                              </w:rPr>
                            </w:pPr>
                            <w:r>
                              <w:rPr>
                                <w:sz w:val="20"/>
                              </w:rPr>
                              <w:t>д</w:t>
                            </w:r>
                            <w:r w:rsidRPr="00F64E60">
                              <w:rPr>
                                <w:sz w:val="16"/>
                              </w:rPr>
                              <w:t>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96C556" id="Прямоугольник 13" o:spid="_x0000_s1046" style="position:absolute;left:0;text-align:left;margin-left:13.05pt;margin-top:2.55pt;width:36pt;height:5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" fillcolor="#d8d8d8">
                <v:textbox style="layout-flow:vertical;mso-layout-flow-alt:bottom-to-top">
                  <w:txbxContent>
                    <w:p w:rsidR="00A02055" w:rsidRDefault="00A02055" w:rsidP="00F64E60">
                      <w:pPr>
                        <w:jc w:val="both"/>
                        <w:rPr>
                          <w:sz w:val="20"/>
                        </w:rPr>
                      </w:pPr>
                      <w:r>
                        <w:rPr>
                          <w:sz w:val="20"/>
                        </w:rPr>
                        <w:t>1 рабочий</w:t>
                      </w:r>
                    </w:p>
                    <w:p w:rsidR="00A02055" w:rsidRPr="00851C55" w:rsidRDefault="00A02055" w:rsidP="00F64E60">
                      <w:pPr>
                        <w:jc w:val="both"/>
                        <w:rPr>
                          <w:sz w:val="20"/>
                        </w:rPr>
                      </w:pPr>
                      <w:r>
                        <w:rPr>
                          <w:sz w:val="20"/>
                        </w:rPr>
                        <w:t>д</w:t>
                      </w:r>
                      <w:r w:rsidRPr="00F64E60">
                        <w:rPr>
                          <w:sz w:val="16"/>
                        </w:rPr>
                        <w:t>ень</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704320" behindDoc="0" locked="0" layoutInCell="1" allowOverlap="1" wp14:anchorId="757EDE86" wp14:editId="1F2BA647">
                <wp:simplePos x="0" y="0"/>
                <wp:positionH relativeFrom="column">
                  <wp:posOffset>2861310</wp:posOffset>
                </wp:positionH>
                <wp:positionV relativeFrom="paragraph">
                  <wp:posOffset>32385</wp:posOffset>
                </wp:positionV>
                <wp:extent cx="2884170" cy="723900"/>
                <wp:effectExtent l="0" t="0" r="1143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170" cy="723900"/>
                        </a:xfrm>
                        <a:prstGeom prst="rect">
                          <a:avLst/>
                        </a:prstGeom>
                        <a:solidFill>
                          <a:srgbClr val="FFFFFF"/>
                        </a:solidFill>
                        <a:ln w="9525">
                          <a:solidFill>
                            <a:srgbClr val="000000"/>
                          </a:solidFill>
                          <a:miter lim="800000"/>
                          <a:headEnd/>
                          <a:tailEnd/>
                        </a:ln>
                      </wps:spPr>
                      <wps:txbx>
                        <w:txbxContent>
                          <w:p w:rsidR="00A02055" w:rsidRPr="00627DED" w:rsidRDefault="00A02055"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7EDE86" id="Прямоугольник 12" o:spid="_x0000_s1047" style="position:absolute;left:0;text-align:left;margin-left:225.3pt;margin-top:2.55pt;width:227.1pt;height: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">
                <v:textbox>
                  <w:txbxContent>
                    <w:p w:rsidR="00A02055" w:rsidRPr="00627DED" w:rsidRDefault="00A02055"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p w:rsidR="00333CDB" w:rsidRPr="007B62C6" w:rsidRDefault="00333CDB" w:rsidP="00333CDB">
      <w:pPr>
        <w:jc w:val="right"/>
        <w:rPr>
          <w:b/>
          <w:color w:val="FF0000"/>
          <w:spacing w:val="-6"/>
          <w:sz w:val="24"/>
          <w:szCs w:val="24"/>
        </w:rPr>
      </w:pPr>
    </w:p>
    <w:p w:rsidR="00333CDB" w:rsidRPr="00B71703" w:rsidRDefault="00333CDB" w:rsidP="00333CDB">
      <w:pPr>
        <w:jc w:val="right"/>
        <w:rPr>
          <w:b/>
          <w:color w:val="FF0000"/>
          <w:spacing w:val="-6"/>
          <w:sz w:val="24"/>
          <w:szCs w:val="24"/>
        </w:rPr>
      </w:pPr>
    </w:p>
    <w:p w:rsidR="00333CDB" w:rsidRPr="001F42EC" w:rsidRDefault="00333CDB" w:rsidP="001F42EC">
      <w:pPr>
        <w:jc w:val="both"/>
        <w:rPr>
          <w:sz w:val="20"/>
        </w:rPr>
      </w:pPr>
    </w:p>
    <w:sectPr w:rsidR="00333CDB" w:rsidRPr="001F42EC" w:rsidSect="00AB5FD2">
      <w:footerReference w:type="default" r:id="rId12"/>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D4E" w:rsidRDefault="00D62D4E" w:rsidP="003D49E1">
      <w:r>
        <w:separator/>
      </w:r>
    </w:p>
  </w:endnote>
  <w:endnote w:type="continuationSeparator" w:id="0">
    <w:p w:rsidR="00D62D4E" w:rsidRDefault="00D62D4E" w:rsidP="003D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14172"/>
      <w:docPartObj>
        <w:docPartGallery w:val="Page Numbers (Bottom of Page)"/>
        <w:docPartUnique/>
      </w:docPartObj>
    </w:sdtPr>
    <w:sdtEndPr/>
    <w:sdtContent>
      <w:p w:rsidR="00A02055" w:rsidRDefault="00A02055">
        <w:pPr>
          <w:pStyle w:val="af5"/>
          <w:jc w:val="right"/>
        </w:pPr>
        <w:r>
          <w:fldChar w:fldCharType="begin"/>
        </w:r>
        <w:r>
          <w:instrText>PAGE   \* MERGEFORMAT</w:instrText>
        </w:r>
        <w:r>
          <w:fldChar w:fldCharType="separate"/>
        </w:r>
        <w:r w:rsidR="001113C5">
          <w:rPr>
            <w:noProof/>
          </w:rPr>
          <w:t>30</w:t>
        </w:r>
        <w:r>
          <w:fldChar w:fldCharType="end"/>
        </w:r>
      </w:p>
    </w:sdtContent>
  </w:sdt>
  <w:p w:rsidR="00A02055" w:rsidRDefault="00A0205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D4E" w:rsidRDefault="00D62D4E" w:rsidP="003D49E1">
      <w:r>
        <w:separator/>
      </w:r>
    </w:p>
  </w:footnote>
  <w:footnote w:type="continuationSeparator" w:id="0">
    <w:p w:rsidR="00D62D4E" w:rsidRDefault="00D62D4E" w:rsidP="003D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06EC34C9"/>
    <w:multiLevelType w:val="hybridMultilevel"/>
    <w:tmpl w:val="484CE3B4"/>
    <w:lvl w:ilvl="0" w:tplc="A09AB4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8097386"/>
    <w:multiLevelType w:val="hybridMultilevel"/>
    <w:tmpl w:val="855CA0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3B2291"/>
    <w:multiLevelType w:val="hybridMultilevel"/>
    <w:tmpl w:val="B358EB12"/>
    <w:lvl w:ilvl="0" w:tplc="BC12B1B2">
      <w:start w:val="1"/>
      <w:numFmt w:val="bullet"/>
      <w:lvlText w:val="-"/>
      <w:lvlJc w:val="left"/>
      <w:pPr>
        <w:ind w:left="1146" w:hanging="360"/>
      </w:pPr>
      <w:rPr>
        <w:rFonts w:ascii="SimSun-ExtB" w:eastAsia="SimSun-ExtB" w:hAnsi="SimSun-ExtB"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737EB"/>
    <w:multiLevelType w:val="hybridMultilevel"/>
    <w:tmpl w:val="6DA84684"/>
    <w:lvl w:ilvl="0" w:tplc="CDD64428">
      <w:start w:val="1"/>
      <w:numFmt w:val="decimal"/>
      <w:lvlText w:val="%1."/>
      <w:lvlJc w:val="left"/>
      <w:pPr>
        <w:ind w:left="928"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2A5543A"/>
    <w:multiLevelType w:val="hybridMultilevel"/>
    <w:tmpl w:val="960CE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6B7B4A"/>
    <w:multiLevelType w:val="hybridMultilevel"/>
    <w:tmpl w:val="38B49A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9">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EA7D46"/>
    <w:multiLevelType w:val="hybridMultilevel"/>
    <w:tmpl w:val="72B28C9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363B1B"/>
    <w:multiLevelType w:val="hybridMultilevel"/>
    <w:tmpl w:val="64CAF91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8">
    <w:nsid w:val="52C22F67"/>
    <w:multiLevelType w:val="hybridMultilevel"/>
    <w:tmpl w:val="3828BBD8"/>
    <w:lvl w:ilvl="0" w:tplc="036243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B2156A"/>
    <w:multiLevelType w:val="hybridMultilevel"/>
    <w:tmpl w:val="3D2628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nsid w:val="60765726"/>
    <w:multiLevelType w:val="hybridMultilevel"/>
    <w:tmpl w:val="16A2953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53F73F2"/>
    <w:multiLevelType w:val="hybridMultilevel"/>
    <w:tmpl w:val="372CEA20"/>
    <w:lvl w:ilvl="0" w:tplc="1DAEE6FE">
      <w:start w:val="1"/>
      <w:numFmt w:val="decimal"/>
      <w:lvlText w:val="%1."/>
      <w:lvlJc w:val="left"/>
      <w:pPr>
        <w:ind w:left="1410" w:hanging="420"/>
      </w:pPr>
      <w:rPr>
        <w:rFonts w:hint="default"/>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4">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A1329F2"/>
    <w:multiLevelType w:val="singleLevel"/>
    <w:tmpl w:val="C374DABA"/>
    <w:lvl w:ilvl="0">
      <w:start w:val="1"/>
      <w:numFmt w:val="decimal"/>
      <w:lvlText w:val="Глава %1."/>
      <w:lvlJc w:val="left"/>
      <w:pPr>
        <w:tabs>
          <w:tab w:val="num" w:pos="1080"/>
        </w:tabs>
        <w:ind w:left="360" w:hanging="360"/>
      </w:pPr>
    </w:lvl>
  </w:abstractNum>
  <w:abstractNum w:abstractNumId="36">
    <w:nsid w:val="74FE747E"/>
    <w:multiLevelType w:val="hybridMultilevel"/>
    <w:tmpl w:val="FB7C6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8D5C97"/>
    <w:multiLevelType w:val="hybridMultilevel"/>
    <w:tmpl w:val="6A16310C"/>
    <w:lvl w:ilvl="0" w:tplc="F294BCC6">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31"/>
  </w:num>
  <w:num w:numId="4">
    <w:abstractNumId w:val="36"/>
  </w:num>
  <w:num w:numId="5">
    <w:abstractNumId w:val="28"/>
  </w:num>
  <w:num w:numId="6">
    <w:abstractNumId w:val="23"/>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22"/>
  </w:num>
  <w:num w:numId="15">
    <w:abstractNumId w:val="18"/>
  </w:num>
  <w:num w:numId="16">
    <w:abstractNumId w:val="27"/>
  </w:num>
  <w:num w:numId="17">
    <w:abstractNumId w:val="30"/>
  </w:num>
  <w:num w:numId="18">
    <w:abstractNumId w:val="32"/>
  </w:num>
  <w:num w:numId="19">
    <w:abstractNumId w:val="35"/>
  </w:num>
  <w:num w:numId="20">
    <w:abstractNumId w:val="38"/>
  </w:num>
  <w:num w:numId="21">
    <w:abstractNumId w:val="34"/>
  </w:num>
  <w:num w:numId="22">
    <w:abstractNumId w:val="17"/>
  </w:num>
  <w:num w:numId="23">
    <w:abstractNumId w:val="2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0"/>
  </w:num>
  <w:num w:numId="29">
    <w:abstractNumId w:val="10"/>
  </w:num>
  <w:num w:numId="30">
    <w:abstractNumId w:val="13"/>
  </w:num>
  <w:num w:numId="31">
    <w:abstractNumId w:val="24"/>
  </w:num>
  <w:num w:numId="32">
    <w:abstractNumId w:val="26"/>
  </w:num>
  <w:num w:numId="33">
    <w:abstractNumId w:val="14"/>
  </w:num>
  <w:num w:numId="34">
    <w:abstractNumId w:val="37"/>
  </w:num>
  <w:num w:numId="35">
    <w:abstractNumId w:val="33"/>
  </w:num>
  <w:num w:numId="36">
    <w:abstractNumId w:val="29"/>
  </w:num>
  <w:num w:numId="37">
    <w:abstractNumId w:val="16"/>
  </w:num>
  <w:num w:numId="38">
    <w:abstractNumId w:val="20"/>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9"/>
    <w:rsid w:val="00015508"/>
    <w:rsid w:val="0001704F"/>
    <w:rsid w:val="0001782E"/>
    <w:rsid w:val="000226AA"/>
    <w:rsid w:val="0002513E"/>
    <w:rsid w:val="00030823"/>
    <w:rsid w:val="000372A8"/>
    <w:rsid w:val="000550E5"/>
    <w:rsid w:val="00062831"/>
    <w:rsid w:val="00065AAB"/>
    <w:rsid w:val="00072EC5"/>
    <w:rsid w:val="00091E31"/>
    <w:rsid w:val="000A4137"/>
    <w:rsid w:val="000B5106"/>
    <w:rsid w:val="000B567A"/>
    <w:rsid w:val="000D099B"/>
    <w:rsid w:val="000D3C8E"/>
    <w:rsid w:val="000D7E23"/>
    <w:rsid w:val="000E7EB9"/>
    <w:rsid w:val="000F2927"/>
    <w:rsid w:val="000F409D"/>
    <w:rsid w:val="00102A74"/>
    <w:rsid w:val="001055C7"/>
    <w:rsid w:val="001076B6"/>
    <w:rsid w:val="001113C5"/>
    <w:rsid w:val="00116A7F"/>
    <w:rsid w:val="001223E0"/>
    <w:rsid w:val="001234B2"/>
    <w:rsid w:val="001259D8"/>
    <w:rsid w:val="001267E6"/>
    <w:rsid w:val="001363E0"/>
    <w:rsid w:val="00142E33"/>
    <w:rsid w:val="001455E8"/>
    <w:rsid w:val="00145CE4"/>
    <w:rsid w:val="00146C5D"/>
    <w:rsid w:val="00156D79"/>
    <w:rsid w:val="0016423E"/>
    <w:rsid w:val="001667BE"/>
    <w:rsid w:val="00166EDA"/>
    <w:rsid w:val="001671A6"/>
    <w:rsid w:val="001678A4"/>
    <w:rsid w:val="0017499B"/>
    <w:rsid w:val="00185162"/>
    <w:rsid w:val="0018713E"/>
    <w:rsid w:val="00197525"/>
    <w:rsid w:val="001A325C"/>
    <w:rsid w:val="001A64AC"/>
    <w:rsid w:val="001A7D5A"/>
    <w:rsid w:val="001B2FCD"/>
    <w:rsid w:val="001B3164"/>
    <w:rsid w:val="001C7C6F"/>
    <w:rsid w:val="001D0D24"/>
    <w:rsid w:val="001E37D1"/>
    <w:rsid w:val="001E4591"/>
    <w:rsid w:val="001F42EC"/>
    <w:rsid w:val="002020B7"/>
    <w:rsid w:val="00202191"/>
    <w:rsid w:val="00203762"/>
    <w:rsid w:val="002067C9"/>
    <w:rsid w:val="0022265F"/>
    <w:rsid w:val="002313BF"/>
    <w:rsid w:val="00232AD0"/>
    <w:rsid w:val="00234616"/>
    <w:rsid w:val="0024750B"/>
    <w:rsid w:val="00253845"/>
    <w:rsid w:val="002550F9"/>
    <w:rsid w:val="00262BC9"/>
    <w:rsid w:val="00262EC6"/>
    <w:rsid w:val="00270B44"/>
    <w:rsid w:val="00271779"/>
    <w:rsid w:val="00273625"/>
    <w:rsid w:val="0027606E"/>
    <w:rsid w:val="002873F2"/>
    <w:rsid w:val="002876FA"/>
    <w:rsid w:val="002907E7"/>
    <w:rsid w:val="002944B4"/>
    <w:rsid w:val="00297430"/>
    <w:rsid w:val="002B7A76"/>
    <w:rsid w:val="002C13C3"/>
    <w:rsid w:val="002D1420"/>
    <w:rsid w:val="002D5FD5"/>
    <w:rsid w:val="002F73B1"/>
    <w:rsid w:val="00303D85"/>
    <w:rsid w:val="00307CAD"/>
    <w:rsid w:val="00321B1C"/>
    <w:rsid w:val="00324A87"/>
    <w:rsid w:val="00333CDB"/>
    <w:rsid w:val="00333FE3"/>
    <w:rsid w:val="00337818"/>
    <w:rsid w:val="003407EC"/>
    <w:rsid w:val="003434D7"/>
    <w:rsid w:val="00355F59"/>
    <w:rsid w:val="003574CA"/>
    <w:rsid w:val="003612F0"/>
    <w:rsid w:val="003700DA"/>
    <w:rsid w:val="00370EAA"/>
    <w:rsid w:val="00376EA5"/>
    <w:rsid w:val="0037737D"/>
    <w:rsid w:val="00381F82"/>
    <w:rsid w:val="003A228B"/>
    <w:rsid w:val="003A4C6E"/>
    <w:rsid w:val="003B7EE4"/>
    <w:rsid w:val="003D38EA"/>
    <w:rsid w:val="003D410F"/>
    <w:rsid w:val="003D49E1"/>
    <w:rsid w:val="003E1E24"/>
    <w:rsid w:val="003F1FDD"/>
    <w:rsid w:val="003F5938"/>
    <w:rsid w:val="00400910"/>
    <w:rsid w:val="004022C4"/>
    <w:rsid w:val="00407E1D"/>
    <w:rsid w:val="00431727"/>
    <w:rsid w:val="00442194"/>
    <w:rsid w:val="00452FFE"/>
    <w:rsid w:val="0045566B"/>
    <w:rsid w:val="004569E0"/>
    <w:rsid w:val="004602FC"/>
    <w:rsid w:val="004605F4"/>
    <w:rsid w:val="00460FB2"/>
    <w:rsid w:val="004649C7"/>
    <w:rsid w:val="00472788"/>
    <w:rsid w:val="004742FE"/>
    <w:rsid w:val="00474805"/>
    <w:rsid w:val="00474F49"/>
    <w:rsid w:val="004777CD"/>
    <w:rsid w:val="00477A6B"/>
    <w:rsid w:val="00483155"/>
    <w:rsid w:val="00483BB6"/>
    <w:rsid w:val="00491739"/>
    <w:rsid w:val="004B2A6E"/>
    <w:rsid w:val="004B4CC7"/>
    <w:rsid w:val="004C037C"/>
    <w:rsid w:val="004C6B60"/>
    <w:rsid w:val="004D520B"/>
    <w:rsid w:val="004E2A68"/>
    <w:rsid w:val="004E5E21"/>
    <w:rsid w:val="004E6200"/>
    <w:rsid w:val="004F6BC6"/>
    <w:rsid w:val="005029D2"/>
    <w:rsid w:val="0053096F"/>
    <w:rsid w:val="005443FA"/>
    <w:rsid w:val="00551CAB"/>
    <w:rsid w:val="00561182"/>
    <w:rsid w:val="00571566"/>
    <w:rsid w:val="005946E4"/>
    <w:rsid w:val="00596B24"/>
    <w:rsid w:val="005A23A6"/>
    <w:rsid w:val="005A56AA"/>
    <w:rsid w:val="005A7593"/>
    <w:rsid w:val="005B7601"/>
    <w:rsid w:val="005B7737"/>
    <w:rsid w:val="005D07DA"/>
    <w:rsid w:val="005D097F"/>
    <w:rsid w:val="005D242B"/>
    <w:rsid w:val="005D65B8"/>
    <w:rsid w:val="005F5C1F"/>
    <w:rsid w:val="00602D64"/>
    <w:rsid w:val="00605C35"/>
    <w:rsid w:val="00616D55"/>
    <w:rsid w:val="0064680F"/>
    <w:rsid w:val="00652623"/>
    <w:rsid w:val="00653926"/>
    <w:rsid w:val="00653AC4"/>
    <w:rsid w:val="00656D12"/>
    <w:rsid w:val="00661F3A"/>
    <w:rsid w:val="006812CD"/>
    <w:rsid w:val="0068337B"/>
    <w:rsid w:val="00686928"/>
    <w:rsid w:val="006B2F27"/>
    <w:rsid w:val="006C17DB"/>
    <w:rsid w:val="006D5FB0"/>
    <w:rsid w:val="006D6F87"/>
    <w:rsid w:val="006E007B"/>
    <w:rsid w:val="006E0B00"/>
    <w:rsid w:val="006F32DA"/>
    <w:rsid w:val="0070195F"/>
    <w:rsid w:val="007024DD"/>
    <w:rsid w:val="007102C6"/>
    <w:rsid w:val="00711B76"/>
    <w:rsid w:val="00730BC4"/>
    <w:rsid w:val="00735416"/>
    <w:rsid w:val="00745C06"/>
    <w:rsid w:val="0075033B"/>
    <w:rsid w:val="0076789D"/>
    <w:rsid w:val="00790209"/>
    <w:rsid w:val="00797B3D"/>
    <w:rsid w:val="007A7C8F"/>
    <w:rsid w:val="007B0BD4"/>
    <w:rsid w:val="007B139A"/>
    <w:rsid w:val="007B62C6"/>
    <w:rsid w:val="007B6F96"/>
    <w:rsid w:val="007C7A39"/>
    <w:rsid w:val="007D6DF5"/>
    <w:rsid w:val="007E1545"/>
    <w:rsid w:val="007F2799"/>
    <w:rsid w:val="007F38DB"/>
    <w:rsid w:val="00822E1A"/>
    <w:rsid w:val="00836F2A"/>
    <w:rsid w:val="008376B7"/>
    <w:rsid w:val="00840257"/>
    <w:rsid w:val="0084322D"/>
    <w:rsid w:val="0085636A"/>
    <w:rsid w:val="008774BB"/>
    <w:rsid w:val="00882CFA"/>
    <w:rsid w:val="008905E5"/>
    <w:rsid w:val="008A4FA7"/>
    <w:rsid w:val="008B1E66"/>
    <w:rsid w:val="008B2276"/>
    <w:rsid w:val="008B4C83"/>
    <w:rsid w:val="008C00C2"/>
    <w:rsid w:val="008C0CAE"/>
    <w:rsid w:val="008C5501"/>
    <w:rsid w:val="008C5A76"/>
    <w:rsid w:val="008D5145"/>
    <w:rsid w:val="008E5374"/>
    <w:rsid w:val="008F6B47"/>
    <w:rsid w:val="00911FB3"/>
    <w:rsid w:val="009173EF"/>
    <w:rsid w:val="00921667"/>
    <w:rsid w:val="009343B2"/>
    <w:rsid w:val="00937258"/>
    <w:rsid w:val="00946795"/>
    <w:rsid w:val="009606ED"/>
    <w:rsid w:val="0096165A"/>
    <w:rsid w:val="00965467"/>
    <w:rsid w:val="00965689"/>
    <w:rsid w:val="00966518"/>
    <w:rsid w:val="00971BA3"/>
    <w:rsid w:val="0097775E"/>
    <w:rsid w:val="009777E5"/>
    <w:rsid w:val="00981B4A"/>
    <w:rsid w:val="009A0C9C"/>
    <w:rsid w:val="009A1C68"/>
    <w:rsid w:val="009A2EE4"/>
    <w:rsid w:val="009A7E5B"/>
    <w:rsid w:val="009B0ACA"/>
    <w:rsid w:val="009B3A52"/>
    <w:rsid w:val="009B4886"/>
    <w:rsid w:val="009C0236"/>
    <w:rsid w:val="009D110E"/>
    <w:rsid w:val="009D3F68"/>
    <w:rsid w:val="009E24EF"/>
    <w:rsid w:val="009F22F4"/>
    <w:rsid w:val="00A02055"/>
    <w:rsid w:val="00A10A1D"/>
    <w:rsid w:val="00A16BA8"/>
    <w:rsid w:val="00A33D34"/>
    <w:rsid w:val="00A37554"/>
    <w:rsid w:val="00A41234"/>
    <w:rsid w:val="00A509FD"/>
    <w:rsid w:val="00A56329"/>
    <w:rsid w:val="00A652AA"/>
    <w:rsid w:val="00A75AF4"/>
    <w:rsid w:val="00A84C93"/>
    <w:rsid w:val="00A85D08"/>
    <w:rsid w:val="00A90D41"/>
    <w:rsid w:val="00AA4E62"/>
    <w:rsid w:val="00AB5FD2"/>
    <w:rsid w:val="00AC1BA3"/>
    <w:rsid w:val="00AE3F58"/>
    <w:rsid w:val="00AF54F0"/>
    <w:rsid w:val="00AF631A"/>
    <w:rsid w:val="00B12617"/>
    <w:rsid w:val="00B1324E"/>
    <w:rsid w:val="00B169B6"/>
    <w:rsid w:val="00B227D5"/>
    <w:rsid w:val="00B2666D"/>
    <w:rsid w:val="00B33B17"/>
    <w:rsid w:val="00B37D95"/>
    <w:rsid w:val="00B61275"/>
    <w:rsid w:val="00B6772B"/>
    <w:rsid w:val="00B704CB"/>
    <w:rsid w:val="00B71CC2"/>
    <w:rsid w:val="00B7450D"/>
    <w:rsid w:val="00B75702"/>
    <w:rsid w:val="00B81B50"/>
    <w:rsid w:val="00B83037"/>
    <w:rsid w:val="00B866D2"/>
    <w:rsid w:val="00B8712F"/>
    <w:rsid w:val="00B908CD"/>
    <w:rsid w:val="00B9497F"/>
    <w:rsid w:val="00B962F7"/>
    <w:rsid w:val="00B96591"/>
    <w:rsid w:val="00B9775A"/>
    <w:rsid w:val="00B978CD"/>
    <w:rsid w:val="00BA6619"/>
    <w:rsid w:val="00BB3BB4"/>
    <w:rsid w:val="00BB5F5A"/>
    <w:rsid w:val="00BC0195"/>
    <w:rsid w:val="00BC2859"/>
    <w:rsid w:val="00BE362B"/>
    <w:rsid w:val="00BE4FDD"/>
    <w:rsid w:val="00BF18FB"/>
    <w:rsid w:val="00BF31D5"/>
    <w:rsid w:val="00C101A4"/>
    <w:rsid w:val="00C133B9"/>
    <w:rsid w:val="00C13CD7"/>
    <w:rsid w:val="00C20E9A"/>
    <w:rsid w:val="00C24F65"/>
    <w:rsid w:val="00C261E4"/>
    <w:rsid w:val="00C34C80"/>
    <w:rsid w:val="00C43C30"/>
    <w:rsid w:val="00C44C1F"/>
    <w:rsid w:val="00C46E4F"/>
    <w:rsid w:val="00C62961"/>
    <w:rsid w:val="00C665E2"/>
    <w:rsid w:val="00C718A1"/>
    <w:rsid w:val="00C827E4"/>
    <w:rsid w:val="00C856D0"/>
    <w:rsid w:val="00C94947"/>
    <w:rsid w:val="00CA193D"/>
    <w:rsid w:val="00CA4133"/>
    <w:rsid w:val="00CA5C39"/>
    <w:rsid w:val="00CB1D6D"/>
    <w:rsid w:val="00CC3660"/>
    <w:rsid w:val="00CC36DC"/>
    <w:rsid w:val="00CE53A5"/>
    <w:rsid w:val="00D0227A"/>
    <w:rsid w:val="00D10896"/>
    <w:rsid w:val="00D136B6"/>
    <w:rsid w:val="00D151DD"/>
    <w:rsid w:val="00D21CAD"/>
    <w:rsid w:val="00D2712E"/>
    <w:rsid w:val="00D300A0"/>
    <w:rsid w:val="00D35787"/>
    <w:rsid w:val="00D60A53"/>
    <w:rsid w:val="00D6159C"/>
    <w:rsid w:val="00D62296"/>
    <w:rsid w:val="00D62D4E"/>
    <w:rsid w:val="00D64549"/>
    <w:rsid w:val="00D647B3"/>
    <w:rsid w:val="00D74481"/>
    <w:rsid w:val="00D80DC4"/>
    <w:rsid w:val="00D83F93"/>
    <w:rsid w:val="00D84139"/>
    <w:rsid w:val="00D86B53"/>
    <w:rsid w:val="00D87D53"/>
    <w:rsid w:val="00D9380B"/>
    <w:rsid w:val="00DB492B"/>
    <w:rsid w:val="00DD4797"/>
    <w:rsid w:val="00DE0C1D"/>
    <w:rsid w:val="00DE2BC7"/>
    <w:rsid w:val="00DE79E3"/>
    <w:rsid w:val="00DF7043"/>
    <w:rsid w:val="00E00923"/>
    <w:rsid w:val="00E2070B"/>
    <w:rsid w:val="00E26C80"/>
    <w:rsid w:val="00E355E7"/>
    <w:rsid w:val="00E37E69"/>
    <w:rsid w:val="00E5204C"/>
    <w:rsid w:val="00E53333"/>
    <w:rsid w:val="00E53D19"/>
    <w:rsid w:val="00E604FD"/>
    <w:rsid w:val="00E73E9A"/>
    <w:rsid w:val="00E878DF"/>
    <w:rsid w:val="00E9279D"/>
    <w:rsid w:val="00E94C62"/>
    <w:rsid w:val="00EA6DBC"/>
    <w:rsid w:val="00EB3D85"/>
    <w:rsid w:val="00EB6614"/>
    <w:rsid w:val="00EB7D8E"/>
    <w:rsid w:val="00EC1AE7"/>
    <w:rsid w:val="00EC390E"/>
    <w:rsid w:val="00EC5570"/>
    <w:rsid w:val="00EE3258"/>
    <w:rsid w:val="00EE3E17"/>
    <w:rsid w:val="00EF2B35"/>
    <w:rsid w:val="00EF47E9"/>
    <w:rsid w:val="00F0085B"/>
    <w:rsid w:val="00F034C5"/>
    <w:rsid w:val="00F10F6C"/>
    <w:rsid w:val="00F11B43"/>
    <w:rsid w:val="00F16F57"/>
    <w:rsid w:val="00F1723E"/>
    <w:rsid w:val="00F1799B"/>
    <w:rsid w:val="00F255CC"/>
    <w:rsid w:val="00F31311"/>
    <w:rsid w:val="00F3432A"/>
    <w:rsid w:val="00F36477"/>
    <w:rsid w:val="00F4181E"/>
    <w:rsid w:val="00F449CE"/>
    <w:rsid w:val="00F517A7"/>
    <w:rsid w:val="00F52264"/>
    <w:rsid w:val="00F53C12"/>
    <w:rsid w:val="00F64E60"/>
    <w:rsid w:val="00F673B9"/>
    <w:rsid w:val="00F741B4"/>
    <w:rsid w:val="00F76D1B"/>
    <w:rsid w:val="00F81625"/>
    <w:rsid w:val="00F8323F"/>
    <w:rsid w:val="00F972A8"/>
    <w:rsid w:val="00FA05CE"/>
    <w:rsid w:val="00FA5278"/>
    <w:rsid w:val="00FB44CB"/>
    <w:rsid w:val="00FB69B3"/>
    <w:rsid w:val="00FC0ECC"/>
    <w:rsid w:val="00FD2A9A"/>
    <w:rsid w:val="00FD6879"/>
    <w:rsid w:val="00FE7F65"/>
    <w:rsid w:val="00FF2791"/>
    <w:rsid w:val="00FF3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styleId="25">
    <w:name w:val="Body Text 2"/>
    <w:basedOn w:val="a"/>
    <w:link w:val="26"/>
    <w:uiPriority w:val="99"/>
    <w:semiHidden/>
    <w:unhideWhenUsed/>
    <w:rsid w:val="002313BF"/>
    <w:pPr>
      <w:spacing w:after="120" w:line="480" w:lineRule="auto"/>
    </w:pPr>
  </w:style>
  <w:style w:type="character" w:customStyle="1" w:styleId="26">
    <w:name w:val="Основной текст 2 Знак"/>
    <w:basedOn w:val="a0"/>
    <w:link w:val="25"/>
    <w:uiPriority w:val="99"/>
    <w:semiHidden/>
    <w:rsid w:val="002313BF"/>
    <w:rPr>
      <w:rFonts w:ascii="Times New Roman" w:eastAsia="Times New Roman" w:hAnsi="Times New Roman" w:cs="Times New Roman"/>
      <w:sz w:val="28"/>
      <w:szCs w:val="20"/>
      <w:lang w:eastAsia="ru-RU"/>
    </w:rPr>
  </w:style>
  <w:style w:type="paragraph" w:customStyle="1" w:styleId="Standard">
    <w:name w:val="Standard"/>
    <w:rsid w:val="003A228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styleId="25">
    <w:name w:val="Body Text 2"/>
    <w:basedOn w:val="a"/>
    <w:link w:val="26"/>
    <w:uiPriority w:val="99"/>
    <w:semiHidden/>
    <w:unhideWhenUsed/>
    <w:rsid w:val="002313BF"/>
    <w:pPr>
      <w:spacing w:after="120" w:line="480" w:lineRule="auto"/>
    </w:pPr>
  </w:style>
  <w:style w:type="character" w:customStyle="1" w:styleId="26">
    <w:name w:val="Основной текст 2 Знак"/>
    <w:basedOn w:val="a0"/>
    <w:link w:val="25"/>
    <w:uiPriority w:val="99"/>
    <w:semiHidden/>
    <w:rsid w:val="002313BF"/>
    <w:rPr>
      <w:rFonts w:ascii="Times New Roman" w:eastAsia="Times New Roman" w:hAnsi="Times New Roman" w:cs="Times New Roman"/>
      <w:sz w:val="28"/>
      <w:szCs w:val="20"/>
      <w:lang w:eastAsia="ru-RU"/>
    </w:rPr>
  </w:style>
  <w:style w:type="paragraph" w:customStyle="1" w:styleId="Standard">
    <w:name w:val="Standard"/>
    <w:rsid w:val="003A228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53&amp;n=158373&amp;dst=100101" TargetMode="External"/><Relationship Id="rId5" Type="http://schemas.openxmlformats.org/officeDocument/2006/relationships/settings" Target="settings.xml"/><Relationship Id="rId10" Type="http://schemas.openxmlformats.org/officeDocument/2006/relationships/hyperlink" Target="consultantplus://offline/ref=9849C6F3286D8713832CAC75F23D4F5A1EA632F85882A0B78959B48AC4Q2u2I" TargetMode="External"/><Relationship Id="rId4" Type="http://schemas.microsoft.com/office/2007/relationships/stylesWithEffects" Target="stylesWithEffects.xml"/><Relationship Id="rId9" Type="http://schemas.openxmlformats.org/officeDocument/2006/relationships/hyperlink" Target="consultantplus://offline/ref=9849C6F3286D8713832CAC75F23D4F5A1EA435F15681A0B78959B48AC4Q2u2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CBCD2-875B-47A3-BA3A-3436C068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9868</Words>
  <Characters>56252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2019-12-05T10:44:00Z</cp:lastPrinted>
  <dcterms:created xsi:type="dcterms:W3CDTF">2025-02-10T05:24:00Z</dcterms:created>
  <dcterms:modified xsi:type="dcterms:W3CDTF">2025-02-11T04:19:00Z</dcterms:modified>
</cp:coreProperties>
</file>